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5E7" w:rsidRDefault="002B55E7" w:rsidP="002B55E7">
      <w:pPr>
        <w:spacing w:line="240" w:lineRule="auto"/>
        <w:jc w:val="center"/>
        <w:rPr>
          <w:rFonts w:cs="Calibri"/>
          <w:b/>
          <w:sz w:val="40"/>
          <w:szCs w:val="40"/>
          <w:lang w:eastAsia="es-ES"/>
        </w:rPr>
      </w:pPr>
      <w:r>
        <w:rPr>
          <w:b/>
          <w:noProof/>
          <w:lang w:eastAsia="es-ES"/>
        </w:rPr>
        <w:drawing>
          <wp:anchor distT="0" distB="0" distL="114300" distR="114300" simplePos="0" relativeHeight="251668480" behindDoc="1" locked="0" layoutInCell="1" allowOverlap="1">
            <wp:simplePos x="0" y="0"/>
            <wp:positionH relativeFrom="column">
              <wp:posOffset>186690</wp:posOffset>
            </wp:positionH>
            <wp:positionV relativeFrom="paragraph">
              <wp:posOffset>-232100</wp:posOffset>
            </wp:positionV>
            <wp:extent cx="5175885" cy="7322185"/>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75885" cy="7322185"/>
                    </a:xfrm>
                    <a:prstGeom prst="rect">
                      <a:avLst/>
                    </a:prstGeom>
                    <a:noFill/>
                    <a:ln>
                      <a:noFill/>
                    </a:ln>
                  </pic:spPr>
                </pic:pic>
              </a:graphicData>
            </a:graphic>
          </wp:anchor>
        </w:drawing>
      </w:r>
      <w:r>
        <w:rPr>
          <w:rFonts w:cs="Calibri"/>
          <w:b/>
          <w:sz w:val="40"/>
          <w:szCs w:val="40"/>
          <w:lang w:eastAsia="es-ES"/>
        </w:rPr>
        <w:t>NORMATIVA GENERAL PRESENTACIÓN DE COMUNICACIONES</w:t>
      </w:r>
    </w:p>
    <w:p w:rsidR="002B55E7" w:rsidRPr="00763A1E" w:rsidRDefault="00EA52CB" w:rsidP="002B55E7">
      <w:pPr>
        <w:spacing w:line="240" w:lineRule="auto"/>
        <w:jc w:val="center"/>
        <w:rPr>
          <w:rFonts w:cs="Calibri-Bold"/>
          <w:b/>
          <w:bCs/>
          <w:color w:val="33339A"/>
          <w:sz w:val="40"/>
          <w:szCs w:val="32"/>
          <w:lang w:eastAsia="es-ES"/>
        </w:rPr>
      </w:pPr>
      <w:r>
        <w:rPr>
          <w:rFonts w:cs="Calibri-Bold"/>
          <w:b/>
          <w:bCs/>
          <w:color w:val="33339A"/>
          <w:sz w:val="40"/>
          <w:szCs w:val="32"/>
          <w:lang w:eastAsia="es-ES"/>
        </w:rPr>
        <w:t>5º</w:t>
      </w:r>
      <w:r w:rsidR="002B55E7" w:rsidRPr="00763A1E">
        <w:rPr>
          <w:rFonts w:cs="Calibri-Bold"/>
          <w:b/>
          <w:bCs/>
          <w:color w:val="33339A"/>
          <w:sz w:val="40"/>
          <w:szCs w:val="32"/>
          <w:lang w:eastAsia="es-ES"/>
        </w:rPr>
        <w:t xml:space="preserve"> CONGRESO DE ENFERMERÍA ESCOLAR</w:t>
      </w:r>
    </w:p>
    <w:p w:rsidR="006D3582" w:rsidRDefault="002B55E7" w:rsidP="006D3582">
      <w:pPr>
        <w:spacing w:line="240" w:lineRule="auto"/>
        <w:jc w:val="center"/>
        <w:rPr>
          <w:b/>
          <w:color w:val="FF0000"/>
          <w:sz w:val="32"/>
          <w:szCs w:val="24"/>
        </w:rPr>
      </w:pPr>
      <w:r w:rsidRPr="00763A1E">
        <w:rPr>
          <w:b/>
          <w:color w:val="FF0000"/>
          <w:sz w:val="32"/>
          <w:szCs w:val="24"/>
        </w:rPr>
        <w:t>“LA ENFERMERA ESCOLAR PROMOTORA DE SALUD”</w:t>
      </w:r>
    </w:p>
    <w:p w:rsidR="00D05B05" w:rsidRPr="007D09FD" w:rsidRDefault="00D05B05" w:rsidP="00F7572B">
      <w:pPr>
        <w:spacing w:line="240" w:lineRule="auto"/>
        <w:jc w:val="center"/>
        <w:rPr>
          <w:rFonts w:cstheme="minorHAnsi"/>
          <w:sz w:val="24"/>
          <w:szCs w:val="24"/>
        </w:rPr>
      </w:pPr>
      <w:bookmarkStart w:id="0" w:name="_GoBack"/>
      <w:bookmarkEnd w:id="0"/>
    </w:p>
    <w:p w:rsidR="00D05B05" w:rsidRPr="007D09FD" w:rsidRDefault="00D05B05" w:rsidP="00D05B05">
      <w:pPr>
        <w:tabs>
          <w:tab w:val="left" w:pos="2895"/>
          <w:tab w:val="center" w:pos="5233"/>
        </w:tabs>
        <w:spacing w:after="0" w:line="240" w:lineRule="auto"/>
        <w:ind w:firstLine="851"/>
        <w:jc w:val="both"/>
        <w:rPr>
          <w:rFonts w:cstheme="minorHAnsi"/>
          <w:bCs/>
          <w:color w:val="000000" w:themeColor="text1"/>
          <w:sz w:val="24"/>
          <w:szCs w:val="24"/>
        </w:rPr>
      </w:pPr>
      <w:r w:rsidRPr="007D09FD">
        <w:rPr>
          <w:rFonts w:cstheme="minorHAnsi"/>
          <w:bCs/>
          <w:color w:val="000000" w:themeColor="text1"/>
          <w:sz w:val="24"/>
          <w:szCs w:val="24"/>
        </w:rPr>
        <w:t>La presentación de trabajos por parte de los asistentes supone una participación activa de los mismos, los cuales, podrán dar a conocer sus líneas de investigación y resultados a la vez que aportar datos novedosos relacionados con la Enfermería Escolar y la salud infanto-juvenil.</w:t>
      </w:r>
    </w:p>
    <w:p w:rsidR="00D05B05" w:rsidRPr="007D09FD" w:rsidRDefault="00D05B05" w:rsidP="00D05B05">
      <w:pPr>
        <w:tabs>
          <w:tab w:val="left" w:pos="2895"/>
          <w:tab w:val="center" w:pos="5233"/>
        </w:tabs>
        <w:spacing w:after="0" w:line="240" w:lineRule="auto"/>
        <w:ind w:firstLine="851"/>
        <w:jc w:val="both"/>
        <w:rPr>
          <w:rFonts w:cstheme="minorHAnsi"/>
          <w:bCs/>
          <w:color w:val="000000" w:themeColor="text1"/>
          <w:sz w:val="24"/>
          <w:szCs w:val="24"/>
        </w:rPr>
      </w:pPr>
    </w:p>
    <w:p w:rsidR="00D05B05" w:rsidRPr="007D09FD" w:rsidRDefault="00D05B05" w:rsidP="00D05B05">
      <w:pPr>
        <w:tabs>
          <w:tab w:val="left" w:pos="2895"/>
          <w:tab w:val="center" w:pos="5233"/>
        </w:tabs>
        <w:spacing w:after="0" w:line="240" w:lineRule="auto"/>
        <w:ind w:firstLine="851"/>
        <w:jc w:val="both"/>
        <w:rPr>
          <w:rFonts w:cstheme="minorHAnsi"/>
          <w:bCs/>
          <w:color w:val="000000" w:themeColor="text1"/>
          <w:sz w:val="24"/>
          <w:szCs w:val="24"/>
        </w:rPr>
      </w:pPr>
      <w:r w:rsidRPr="007D09FD">
        <w:rPr>
          <w:rFonts w:cstheme="minorHAnsi"/>
          <w:bCs/>
          <w:color w:val="000000" w:themeColor="text1"/>
          <w:sz w:val="24"/>
          <w:szCs w:val="24"/>
        </w:rPr>
        <w:t xml:space="preserve">Los trabajos remitidos deberán cumplir la </w:t>
      </w:r>
      <w:r w:rsidRPr="007D09FD">
        <w:rPr>
          <w:rFonts w:cstheme="minorHAnsi"/>
          <w:b/>
          <w:bCs/>
          <w:color w:val="000000" w:themeColor="text1"/>
          <w:sz w:val="24"/>
          <w:szCs w:val="24"/>
          <w:u w:val="single"/>
        </w:rPr>
        <w:t>siguiente normativa</w:t>
      </w:r>
      <w:r w:rsidRPr="007D09FD">
        <w:rPr>
          <w:rFonts w:cstheme="minorHAnsi"/>
          <w:bCs/>
          <w:color w:val="000000" w:themeColor="text1"/>
          <w:sz w:val="24"/>
          <w:szCs w:val="24"/>
        </w:rPr>
        <w:t xml:space="preserve"> para ser admitidos:</w:t>
      </w:r>
    </w:p>
    <w:p w:rsidR="00D05B05" w:rsidRDefault="00D05B05" w:rsidP="00D05B05">
      <w:pPr>
        <w:tabs>
          <w:tab w:val="left" w:pos="2895"/>
          <w:tab w:val="center" w:pos="5233"/>
        </w:tabs>
        <w:spacing w:after="0" w:line="240" w:lineRule="auto"/>
        <w:ind w:firstLine="1304"/>
        <w:jc w:val="both"/>
        <w:rPr>
          <w:rFonts w:cstheme="minorHAnsi"/>
          <w:bCs/>
          <w:color w:val="000000" w:themeColor="text1"/>
          <w:sz w:val="24"/>
          <w:szCs w:val="24"/>
        </w:rPr>
      </w:pPr>
      <w:r w:rsidRPr="007D09FD">
        <w:rPr>
          <w:rFonts w:cstheme="minorHAnsi"/>
          <w:bCs/>
          <w:color w:val="000000" w:themeColor="text1"/>
          <w:sz w:val="24"/>
          <w:szCs w:val="24"/>
        </w:rPr>
        <w:t>1. Los trabajos deben pertenecer a cualquiera de las áreas relacionadas con la Enfermería en Centros Educativos y la promoción de la salud infanto-juvenil en cualquier ámbito profesional.</w:t>
      </w:r>
    </w:p>
    <w:p w:rsidR="007D09FD" w:rsidRPr="007D09FD" w:rsidRDefault="007D09FD" w:rsidP="00D05B05">
      <w:pPr>
        <w:tabs>
          <w:tab w:val="left" w:pos="2895"/>
          <w:tab w:val="center" w:pos="5233"/>
        </w:tabs>
        <w:spacing w:after="0" w:line="240" w:lineRule="auto"/>
        <w:ind w:firstLine="1304"/>
        <w:jc w:val="both"/>
        <w:rPr>
          <w:rFonts w:cstheme="minorHAnsi"/>
          <w:bCs/>
          <w:color w:val="000000" w:themeColor="text1"/>
          <w:sz w:val="24"/>
          <w:szCs w:val="24"/>
        </w:rPr>
      </w:pPr>
    </w:p>
    <w:p w:rsidR="00D94140" w:rsidRDefault="00D05B05" w:rsidP="00D05B05">
      <w:pPr>
        <w:tabs>
          <w:tab w:val="left" w:pos="2895"/>
          <w:tab w:val="center" w:pos="5233"/>
        </w:tabs>
        <w:spacing w:after="0" w:line="240" w:lineRule="auto"/>
        <w:ind w:firstLine="1304"/>
        <w:jc w:val="both"/>
        <w:rPr>
          <w:rFonts w:cstheme="minorHAnsi"/>
          <w:bCs/>
          <w:color w:val="000000" w:themeColor="text1"/>
          <w:sz w:val="24"/>
          <w:szCs w:val="24"/>
        </w:rPr>
      </w:pPr>
      <w:r w:rsidRPr="007D09FD">
        <w:rPr>
          <w:rFonts w:cstheme="minorHAnsi"/>
          <w:bCs/>
          <w:color w:val="000000" w:themeColor="text1"/>
          <w:sz w:val="24"/>
          <w:szCs w:val="24"/>
        </w:rPr>
        <w:t>2. Sólo se aceptarán contenidos originales. Los trabajos deben ser inéditos y no podrán haber sido presentados anteriormente en otros Congresos o publicados en alguna revista científica.</w:t>
      </w:r>
      <w:r w:rsidR="00F7572B" w:rsidRPr="007D09FD">
        <w:rPr>
          <w:rFonts w:cstheme="minorHAnsi"/>
          <w:bCs/>
          <w:color w:val="000000" w:themeColor="text1"/>
          <w:sz w:val="24"/>
          <w:szCs w:val="24"/>
        </w:rPr>
        <w:t xml:space="preserve"> </w:t>
      </w:r>
    </w:p>
    <w:p w:rsidR="007D09FD" w:rsidRPr="007D09FD" w:rsidRDefault="007D09FD" w:rsidP="00D05B05">
      <w:pPr>
        <w:tabs>
          <w:tab w:val="left" w:pos="2895"/>
          <w:tab w:val="center" w:pos="5233"/>
        </w:tabs>
        <w:spacing w:after="0" w:line="240" w:lineRule="auto"/>
        <w:ind w:firstLine="1304"/>
        <w:jc w:val="both"/>
        <w:rPr>
          <w:rFonts w:cstheme="minorHAnsi"/>
          <w:bCs/>
          <w:color w:val="000000" w:themeColor="text1"/>
          <w:sz w:val="24"/>
          <w:szCs w:val="24"/>
        </w:rPr>
      </w:pPr>
    </w:p>
    <w:p w:rsidR="00D05B05" w:rsidRDefault="00D05B05" w:rsidP="00D05B05">
      <w:pPr>
        <w:tabs>
          <w:tab w:val="left" w:pos="2895"/>
          <w:tab w:val="center" w:pos="5233"/>
        </w:tabs>
        <w:spacing w:after="0" w:line="240" w:lineRule="auto"/>
        <w:ind w:firstLine="1304"/>
        <w:jc w:val="both"/>
        <w:rPr>
          <w:rFonts w:cstheme="minorHAnsi"/>
          <w:bCs/>
          <w:color w:val="000000" w:themeColor="text1"/>
          <w:sz w:val="24"/>
          <w:szCs w:val="24"/>
        </w:rPr>
      </w:pPr>
      <w:r w:rsidRPr="007D09FD">
        <w:rPr>
          <w:rFonts w:cstheme="minorHAnsi"/>
          <w:bCs/>
          <w:color w:val="000000" w:themeColor="text1"/>
          <w:sz w:val="24"/>
          <w:szCs w:val="24"/>
        </w:rPr>
        <w:t>3. La fecha límite para la presentación de trabajos será: 30 de septiembre de 2018. Según se vayan recibiendo los resúmenes de las comunicaciones estas serán evaluadas por al menos dos miembros del Comité Científico, notificándose la resolución al mail de la persona que haya enviado la comunicación. El Comité Científico podrá solicitar a los autores más información del trabajo cuando lo considere necesario para completar la evaluación</w:t>
      </w:r>
    </w:p>
    <w:p w:rsidR="007D09FD" w:rsidRPr="007D09FD" w:rsidRDefault="007D09FD" w:rsidP="00D05B05">
      <w:pPr>
        <w:tabs>
          <w:tab w:val="left" w:pos="2895"/>
          <w:tab w:val="center" w:pos="5233"/>
        </w:tabs>
        <w:spacing w:after="0" w:line="240" w:lineRule="auto"/>
        <w:ind w:firstLine="1304"/>
        <w:jc w:val="both"/>
        <w:rPr>
          <w:rFonts w:cstheme="minorHAnsi"/>
          <w:bCs/>
          <w:color w:val="000000" w:themeColor="text1"/>
          <w:sz w:val="24"/>
          <w:szCs w:val="24"/>
        </w:rPr>
      </w:pPr>
    </w:p>
    <w:p w:rsidR="00D05B05" w:rsidRDefault="00D05B05" w:rsidP="00D05B05">
      <w:pPr>
        <w:tabs>
          <w:tab w:val="left" w:pos="2895"/>
          <w:tab w:val="center" w:pos="5233"/>
        </w:tabs>
        <w:spacing w:after="0" w:line="240" w:lineRule="auto"/>
        <w:ind w:firstLine="1304"/>
        <w:jc w:val="both"/>
        <w:rPr>
          <w:rFonts w:cstheme="minorHAnsi"/>
          <w:bCs/>
          <w:color w:val="000000" w:themeColor="text1"/>
          <w:sz w:val="24"/>
          <w:szCs w:val="24"/>
        </w:rPr>
      </w:pPr>
      <w:r w:rsidRPr="007D09FD">
        <w:rPr>
          <w:rFonts w:cstheme="minorHAnsi"/>
          <w:bCs/>
          <w:color w:val="000000" w:themeColor="text1"/>
          <w:sz w:val="24"/>
          <w:szCs w:val="24"/>
        </w:rPr>
        <w:t>4.  En el caso de que la comunicación</w:t>
      </w:r>
      <w:r w:rsidR="000A7E16" w:rsidRPr="007D09FD">
        <w:rPr>
          <w:rFonts w:cstheme="minorHAnsi"/>
          <w:bCs/>
          <w:color w:val="000000" w:themeColor="text1"/>
          <w:sz w:val="24"/>
          <w:szCs w:val="24"/>
        </w:rPr>
        <w:t>/póster</w:t>
      </w:r>
      <w:r w:rsidRPr="007D09FD">
        <w:rPr>
          <w:rFonts w:cstheme="minorHAnsi"/>
          <w:bCs/>
          <w:color w:val="000000" w:themeColor="text1"/>
          <w:sz w:val="24"/>
          <w:szCs w:val="24"/>
        </w:rPr>
        <w:t xml:space="preserve"> haya sido rechazada, se puede presentar una solicitud de revisión argumentada</w:t>
      </w:r>
      <w:r w:rsidR="000A7E16" w:rsidRPr="007D09FD">
        <w:rPr>
          <w:rFonts w:cstheme="minorHAnsi"/>
          <w:bCs/>
          <w:color w:val="000000" w:themeColor="text1"/>
          <w:sz w:val="24"/>
          <w:szCs w:val="24"/>
        </w:rPr>
        <w:t>.</w:t>
      </w:r>
    </w:p>
    <w:p w:rsidR="007D09FD" w:rsidRPr="007D09FD" w:rsidRDefault="007D09FD" w:rsidP="00D05B05">
      <w:pPr>
        <w:tabs>
          <w:tab w:val="left" w:pos="2895"/>
          <w:tab w:val="center" w:pos="5233"/>
        </w:tabs>
        <w:spacing w:after="0" w:line="240" w:lineRule="auto"/>
        <w:ind w:firstLine="1304"/>
        <w:jc w:val="both"/>
        <w:rPr>
          <w:rFonts w:cstheme="minorHAnsi"/>
          <w:bCs/>
          <w:color w:val="000000" w:themeColor="text1"/>
          <w:sz w:val="24"/>
          <w:szCs w:val="24"/>
        </w:rPr>
      </w:pPr>
    </w:p>
    <w:p w:rsidR="00D05B05" w:rsidRDefault="00D05B05" w:rsidP="00D05B05">
      <w:pPr>
        <w:tabs>
          <w:tab w:val="left" w:pos="2895"/>
          <w:tab w:val="center" w:pos="5233"/>
        </w:tabs>
        <w:spacing w:after="0" w:line="240" w:lineRule="auto"/>
        <w:ind w:firstLine="1304"/>
        <w:jc w:val="both"/>
        <w:rPr>
          <w:rFonts w:cstheme="minorHAnsi"/>
          <w:bCs/>
          <w:color w:val="000000" w:themeColor="text1"/>
          <w:sz w:val="24"/>
          <w:szCs w:val="24"/>
        </w:rPr>
      </w:pPr>
      <w:r w:rsidRPr="007D09FD">
        <w:rPr>
          <w:rFonts w:cstheme="minorHAnsi"/>
          <w:bCs/>
          <w:color w:val="000000" w:themeColor="text1"/>
          <w:sz w:val="24"/>
          <w:szCs w:val="24"/>
        </w:rPr>
        <w:t>5. Los autores, un máximo de seis, harán constar su nombre, dos apellidos, DNI, Centro de trabajo, correo electrónico y teléfono. La aceptación de la comunicación y su forma de presentación se comunicará al primer firmante. El primer autor será quien presente la comunicación.</w:t>
      </w:r>
    </w:p>
    <w:p w:rsidR="007D09FD" w:rsidRPr="007D09FD" w:rsidRDefault="007D09FD" w:rsidP="00D05B05">
      <w:pPr>
        <w:tabs>
          <w:tab w:val="left" w:pos="2895"/>
          <w:tab w:val="center" w:pos="5233"/>
        </w:tabs>
        <w:spacing w:after="0" w:line="240" w:lineRule="auto"/>
        <w:ind w:firstLine="1304"/>
        <w:jc w:val="both"/>
        <w:rPr>
          <w:rFonts w:cstheme="minorHAnsi"/>
          <w:bCs/>
          <w:color w:val="000000" w:themeColor="text1"/>
          <w:sz w:val="24"/>
          <w:szCs w:val="24"/>
        </w:rPr>
      </w:pPr>
    </w:p>
    <w:p w:rsidR="00D05B05" w:rsidRDefault="00D05B05" w:rsidP="00D05B05">
      <w:pPr>
        <w:tabs>
          <w:tab w:val="left" w:pos="2895"/>
          <w:tab w:val="center" w:pos="5233"/>
        </w:tabs>
        <w:spacing w:after="0" w:line="240" w:lineRule="auto"/>
        <w:ind w:firstLine="1304"/>
        <w:jc w:val="both"/>
        <w:rPr>
          <w:rFonts w:cstheme="minorHAnsi"/>
          <w:bCs/>
          <w:color w:val="000000" w:themeColor="text1"/>
          <w:sz w:val="24"/>
          <w:szCs w:val="24"/>
        </w:rPr>
      </w:pPr>
      <w:r w:rsidRPr="007D09FD">
        <w:rPr>
          <w:rFonts w:cstheme="minorHAnsi"/>
          <w:bCs/>
          <w:color w:val="000000" w:themeColor="text1"/>
          <w:sz w:val="24"/>
          <w:szCs w:val="24"/>
        </w:rPr>
        <w:t>6. Para poder presentar una comunicación/póster es imprescindible que al menos el primer autor o el ponente, en el caso de no ser la misma persona, esté inscrito en el V Congreso de Enfermería Escolar.</w:t>
      </w:r>
    </w:p>
    <w:p w:rsidR="007D09FD" w:rsidRPr="007D09FD" w:rsidRDefault="007D09FD" w:rsidP="00D05B05">
      <w:pPr>
        <w:tabs>
          <w:tab w:val="left" w:pos="2895"/>
          <w:tab w:val="center" w:pos="5233"/>
        </w:tabs>
        <w:spacing w:after="0" w:line="240" w:lineRule="auto"/>
        <w:ind w:firstLine="1304"/>
        <w:jc w:val="both"/>
        <w:rPr>
          <w:rFonts w:cstheme="minorHAnsi"/>
          <w:bCs/>
          <w:color w:val="000000" w:themeColor="text1"/>
          <w:sz w:val="24"/>
          <w:szCs w:val="24"/>
        </w:rPr>
      </w:pPr>
    </w:p>
    <w:p w:rsidR="00D05B05" w:rsidRDefault="00D05B05" w:rsidP="00D05B05">
      <w:pPr>
        <w:tabs>
          <w:tab w:val="left" w:pos="2895"/>
          <w:tab w:val="center" w:pos="5233"/>
        </w:tabs>
        <w:spacing w:after="0" w:line="240" w:lineRule="auto"/>
        <w:ind w:firstLine="1304"/>
        <w:jc w:val="both"/>
        <w:rPr>
          <w:rFonts w:cstheme="minorHAnsi"/>
          <w:bCs/>
          <w:color w:val="000000" w:themeColor="text1"/>
          <w:sz w:val="24"/>
          <w:szCs w:val="24"/>
        </w:rPr>
      </w:pPr>
      <w:r w:rsidRPr="007D09FD">
        <w:rPr>
          <w:rFonts w:cstheme="minorHAnsi"/>
          <w:bCs/>
          <w:color w:val="000000" w:themeColor="text1"/>
          <w:sz w:val="24"/>
          <w:szCs w:val="24"/>
        </w:rPr>
        <w:t>7. Solo se podrá figurar en una comunicación</w:t>
      </w:r>
      <w:r w:rsidR="000A7E16" w:rsidRPr="007D09FD">
        <w:rPr>
          <w:rFonts w:cstheme="minorHAnsi"/>
          <w:bCs/>
          <w:color w:val="000000" w:themeColor="text1"/>
          <w:sz w:val="24"/>
          <w:szCs w:val="24"/>
        </w:rPr>
        <w:t>/póster</w:t>
      </w:r>
      <w:r w:rsidRPr="007D09FD">
        <w:rPr>
          <w:rFonts w:cstheme="minorHAnsi"/>
          <w:bCs/>
          <w:color w:val="000000" w:themeColor="text1"/>
          <w:sz w:val="24"/>
          <w:szCs w:val="24"/>
        </w:rPr>
        <w:t xml:space="preserve"> como autor principal y como coautor hasta en  tres comunicaciones</w:t>
      </w:r>
      <w:r w:rsidR="007D09FD">
        <w:rPr>
          <w:rFonts w:cstheme="minorHAnsi"/>
          <w:bCs/>
          <w:color w:val="000000" w:themeColor="text1"/>
          <w:sz w:val="24"/>
          <w:szCs w:val="24"/>
        </w:rPr>
        <w:t>.</w:t>
      </w:r>
    </w:p>
    <w:p w:rsidR="007D09FD" w:rsidRPr="007D09FD" w:rsidRDefault="007D09FD" w:rsidP="00D05B05">
      <w:pPr>
        <w:tabs>
          <w:tab w:val="left" w:pos="2895"/>
          <w:tab w:val="center" w:pos="5233"/>
        </w:tabs>
        <w:spacing w:after="0" w:line="240" w:lineRule="auto"/>
        <w:ind w:firstLine="1304"/>
        <w:jc w:val="both"/>
        <w:rPr>
          <w:rFonts w:cstheme="minorHAnsi"/>
          <w:bCs/>
          <w:color w:val="000000" w:themeColor="text1"/>
          <w:sz w:val="24"/>
          <w:szCs w:val="24"/>
        </w:rPr>
      </w:pPr>
    </w:p>
    <w:p w:rsidR="00D05B05" w:rsidRDefault="007D09FD" w:rsidP="00D05B05">
      <w:pPr>
        <w:tabs>
          <w:tab w:val="left" w:pos="2895"/>
          <w:tab w:val="center" w:pos="5233"/>
        </w:tabs>
        <w:spacing w:after="0" w:line="240" w:lineRule="auto"/>
        <w:ind w:firstLine="1304"/>
        <w:jc w:val="both"/>
        <w:rPr>
          <w:rFonts w:cstheme="minorHAnsi"/>
          <w:bCs/>
          <w:color w:val="000000" w:themeColor="text1"/>
          <w:sz w:val="24"/>
          <w:szCs w:val="24"/>
        </w:rPr>
      </w:pPr>
      <w:r w:rsidRPr="007D09FD">
        <w:rPr>
          <w:rFonts w:cstheme="minorHAnsi"/>
          <w:noProof/>
          <w:color w:val="1D0B9F"/>
          <w:sz w:val="24"/>
          <w:szCs w:val="24"/>
          <w:u w:val="single"/>
          <w:lang w:eastAsia="es-ES"/>
        </w:rPr>
        <w:lastRenderedPageBreak/>
        <w:drawing>
          <wp:anchor distT="0" distB="0" distL="114300" distR="114300" simplePos="0" relativeHeight="251666432" behindDoc="1" locked="0" layoutInCell="1" allowOverlap="1">
            <wp:simplePos x="0" y="0"/>
            <wp:positionH relativeFrom="column">
              <wp:posOffset>-125095</wp:posOffset>
            </wp:positionH>
            <wp:positionV relativeFrom="paragraph">
              <wp:posOffset>-158750</wp:posOffset>
            </wp:positionV>
            <wp:extent cx="6010910" cy="8498840"/>
            <wp:effectExtent l="0" t="0" r="889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0910" cy="8498840"/>
                    </a:xfrm>
                    <a:prstGeom prst="rect">
                      <a:avLst/>
                    </a:prstGeom>
                    <a:noFill/>
                  </pic:spPr>
                </pic:pic>
              </a:graphicData>
            </a:graphic>
          </wp:anchor>
        </w:drawing>
      </w:r>
      <w:r w:rsidR="00D05B05" w:rsidRPr="007D09FD">
        <w:rPr>
          <w:rFonts w:cstheme="minorHAnsi"/>
          <w:bCs/>
          <w:color w:val="000000" w:themeColor="text1"/>
          <w:sz w:val="24"/>
          <w:szCs w:val="24"/>
        </w:rPr>
        <w:t>8. El texto del resumen y la presentación en cualquiera de los formatos (comunicación oral o póste</w:t>
      </w:r>
      <w:r w:rsidR="00B63FCC" w:rsidRPr="007D09FD">
        <w:rPr>
          <w:rFonts w:cstheme="minorHAnsi"/>
          <w:bCs/>
          <w:color w:val="000000" w:themeColor="text1"/>
          <w:sz w:val="24"/>
          <w:szCs w:val="24"/>
        </w:rPr>
        <w:t xml:space="preserve">r) se realizará en </w:t>
      </w:r>
      <w:r w:rsidR="00D05B05" w:rsidRPr="007D09FD">
        <w:rPr>
          <w:rFonts w:cstheme="minorHAnsi"/>
          <w:bCs/>
          <w:color w:val="000000" w:themeColor="text1"/>
          <w:sz w:val="24"/>
          <w:szCs w:val="24"/>
        </w:rPr>
        <w:t>Word, fuente: Arial, tamaño: 12, interlineado: sencillo</w:t>
      </w:r>
      <w:r w:rsidR="00F7572B" w:rsidRPr="007D09FD">
        <w:rPr>
          <w:rFonts w:cstheme="minorHAnsi"/>
          <w:sz w:val="24"/>
          <w:szCs w:val="24"/>
        </w:rPr>
        <w:t xml:space="preserve">. </w:t>
      </w:r>
      <w:r w:rsidR="00F7572B" w:rsidRPr="007D09FD">
        <w:rPr>
          <w:rFonts w:cstheme="minorHAnsi"/>
          <w:bCs/>
          <w:color w:val="000000" w:themeColor="text1"/>
          <w:sz w:val="24"/>
          <w:szCs w:val="24"/>
        </w:rPr>
        <w:t>El idioma utilizado para el envío del resumen será el español</w:t>
      </w:r>
      <w:r w:rsidR="00D94140" w:rsidRPr="007D09FD">
        <w:rPr>
          <w:rFonts w:cstheme="minorHAnsi"/>
          <w:bCs/>
          <w:color w:val="000000" w:themeColor="text1"/>
          <w:sz w:val="24"/>
          <w:szCs w:val="24"/>
        </w:rPr>
        <w:t xml:space="preserve"> o inglés</w:t>
      </w:r>
      <w:r w:rsidR="00F7572B" w:rsidRPr="007D09FD">
        <w:rPr>
          <w:rFonts w:cstheme="minorHAnsi"/>
          <w:bCs/>
          <w:color w:val="000000" w:themeColor="text1"/>
          <w:sz w:val="24"/>
          <w:szCs w:val="24"/>
        </w:rPr>
        <w:t>.</w:t>
      </w:r>
    </w:p>
    <w:p w:rsidR="007D09FD" w:rsidRPr="007D09FD" w:rsidRDefault="007D09FD" w:rsidP="00D05B05">
      <w:pPr>
        <w:tabs>
          <w:tab w:val="left" w:pos="2895"/>
          <w:tab w:val="center" w:pos="5233"/>
        </w:tabs>
        <w:spacing w:after="0" w:line="240" w:lineRule="auto"/>
        <w:ind w:firstLine="1304"/>
        <w:jc w:val="both"/>
        <w:rPr>
          <w:rFonts w:cstheme="minorHAnsi"/>
          <w:bCs/>
          <w:color w:val="000000" w:themeColor="text1"/>
          <w:sz w:val="24"/>
          <w:szCs w:val="24"/>
        </w:rPr>
      </w:pPr>
    </w:p>
    <w:p w:rsidR="00D05B05" w:rsidRDefault="00D05B05" w:rsidP="00D05B05">
      <w:pPr>
        <w:tabs>
          <w:tab w:val="left" w:pos="2895"/>
          <w:tab w:val="center" w:pos="5233"/>
        </w:tabs>
        <w:spacing w:after="0" w:line="240" w:lineRule="auto"/>
        <w:ind w:firstLine="1304"/>
        <w:jc w:val="both"/>
        <w:rPr>
          <w:rFonts w:cstheme="minorHAnsi"/>
          <w:bCs/>
          <w:color w:val="000000" w:themeColor="text1"/>
          <w:sz w:val="24"/>
          <w:szCs w:val="24"/>
        </w:rPr>
      </w:pPr>
      <w:r w:rsidRPr="007D09FD">
        <w:rPr>
          <w:rFonts w:cstheme="minorHAnsi"/>
          <w:bCs/>
          <w:color w:val="000000" w:themeColor="text1"/>
          <w:sz w:val="24"/>
          <w:szCs w:val="24"/>
        </w:rPr>
        <w:t xml:space="preserve"> 9. Las comunicaciones que hayan optado a exposición oral podrán ser aceptadas como tal o derivadas a póster, lo que se comunicará a los autores para su aceptación definitiva.</w:t>
      </w:r>
    </w:p>
    <w:p w:rsidR="007D09FD" w:rsidRPr="007D09FD" w:rsidRDefault="007D09FD" w:rsidP="00D05B05">
      <w:pPr>
        <w:tabs>
          <w:tab w:val="left" w:pos="2895"/>
          <w:tab w:val="center" w:pos="5233"/>
        </w:tabs>
        <w:spacing w:after="0" w:line="240" w:lineRule="auto"/>
        <w:ind w:firstLine="1304"/>
        <w:jc w:val="both"/>
        <w:rPr>
          <w:rFonts w:cstheme="minorHAnsi"/>
          <w:bCs/>
          <w:color w:val="000000" w:themeColor="text1"/>
          <w:sz w:val="24"/>
          <w:szCs w:val="24"/>
        </w:rPr>
      </w:pPr>
    </w:p>
    <w:p w:rsidR="00223730" w:rsidRDefault="00D05B05" w:rsidP="00D05B05">
      <w:pPr>
        <w:tabs>
          <w:tab w:val="left" w:pos="2895"/>
          <w:tab w:val="center" w:pos="5233"/>
        </w:tabs>
        <w:spacing w:after="0" w:line="240" w:lineRule="auto"/>
        <w:ind w:firstLine="1304"/>
        <w:jc w:val="both"/>
        <w:rPr>
          <w:rFonts w:cstheme="minorHAnsi"/>
          <w:bCs/>
          <w:color w:val="000000" w:themeColor="text1"/>
          <w:sz w:val="24"/>
          <w:szCs w:val="24"/>
        </w:rPr>
      </w:pPr>
      <w:r w:rsidRPr="007D09FD">
        <w:rPr>
          <w:rFonts w:cstheme="minorHAnsi"/>
          <w:bCs/>
          <w:color w:val="000000" w:themeColor="text1"/>
          <w:sz w:val="24"/>
          <w:szCs w:val="24"/>
        </w:rPr>
        <w:t xml:space="preserve">10. </w:t>
      </w:r>
      <w:r w:rsidR="00E848AD" w:rsidRPr="007D09FD">
        <w:rPr>
          <w:rFonts w:cstheme="minorHAnsi"/>
          <w:bCs/>
          <w:color w:val="000000" w:themeColor="text1"/>
          <w:sz w:val="24"/>
          <w:szCs w:val="24"/>
        </w:rPr>
        <w:t>Para la comunicación oral, s</w:t>
      </w:r>
      <w:r w:rsidRPr="007D09FD">
        <w:rPr>
          <w:rFonts w:cstheme="minorHAnsi"/>
          <w:bCs/>
          <w:color w:val="000000" w:themeColor="text1"/>
          <w:sz w:val="24"/>
          <w:szCs w:val="24"/>
        </w:rPr>
        <w:t>e informará del dí</w:t>
      </w:r>
      <w:r w:rsidR="00F7572B" w:rsidRPr="007D09FD">
        <w:rPr>
          <w:rFonts w:cstheme="minorHAnsi"/>
          <w:bCs/>
          <w:color w:val="000000" w:themeColor="text1"/>
          <w:sz w:val="24"/>
          <w:szCs w:val="24"/>
        </w:rPr>
        <w:t xml:space="preserve">a,  hora y tiempo de exposición y se solicitará (con fecha límite) el </w:t>
      </w:r>
      <w:r w:rsidR="000A7E16" w:rsidRPr="007D09FD">
        <w:rPr>
          <w:rFonts w:cstheme="minorHAnsi"/>
          <w:bCs/>
          <w:color w:val="000000" w:themeColor="text1"/>
          <w:sz w:val="24"/>
          <w:szCs w:val="24"/>
        </w:rPr>
        <w:t>envío de la p</w:t>
      </w:r>
      <w:r w:rsidR="00F7572B" w:rsidRPr="007D09FD">
        <w:rPr>
          <w:rFonts w:cstheme="minorHAnsi"/>
          <w:bCs/>
          <w:color w:val="000000" w:themeColor="text1"/>
          <w:sz w:val="24"/>
          <w:szCs w:val="24"/>
        </w:rPr>
        <w:t>resentación</w:t>
      </w:r>
      <w:r w:rsidR="000A7E16" w:rsidRPr="007D09FD">
        <w:rPr>
          <w:rFonts w:cstheme="minorHAnsi"/>
          <w:bCs/>
          <w:color w:val="000000" w:themeColor="text1"/>
          <w:sz w:val="24"/>
          <w:szCs w:val="24"/>
        </w:rPr>
        <w:t xml:space="preserve"> que se expondrá en el Congreso</w:t>
      </w:r>
      <w:r w:rsidR="00E848AD" w:rsidRPr="007D09FD">
        <w:rPr>
          <w:rFonts w:cstheme="minorHAnsi"/>
          <w:bCs/>
          <w:color w:val="000000" w:themeColor="text1"/>
          <w:sz w:val="24"/>
          <w:szCs w:val="24"/>
        </w:rPr>
        <w:t>. N</w:t>
      </w:r>
      <w:r w:rsidR="00F7572B" w:rsidRPr="007D09FD">
        <w:rPr>
          <w:rFonts w:cstheme="minorHAnsi"/>
          <w:bCs/>
          <w:color w:val="000000" w:themeColor="text1"/>
          <w:sz w:val="24"/>
          <w:szCs w:val="24"/>
        </w:rPr>
        <w:t>o se admitirán camb</w:t>
      </w:r>
      <w:r w:rsidR="00E848AD" w:rsidRPr="007D09FD">
        <w:rPr>
          <w:rFonts w:cstheme="minorHAnsi"/>
          <w:bCs/>
          <w:color w:val="000000" w:themeColor="text1"/>
          <w:sz w:val="24"/>
          <w:szCs w:val="24"/>
        </w:rPr>
        <w:t>ios después de la fecha límite</w:t>
      </w:r>
      <w:r w:rsidR="00223730" w:rsidRPr="007D09FD">
        <w:rPr>
          <w:rFonts w:cstheme="minorHAnsi"/>
          <w:bCs/>
          <w:color w:val="000000" w:themeColor="text1"/>
          <w:sz w:val="24"/>
          <w:szCs w:val="24"/>
        </w:rPr>
        <w:t>.</w:t>
      </w:r>
    </w:p>
    <w:p w:rsidR="007D09FD" w:rsidRPr="007D09FD" w:rsidRDefault="007D09FD" w:rsidP="00D05B05">
      <w:pPr>
        <w:tabs>
          <w:tab w:val="left" w:pos="2895"/>
          <w:tab w:val="center" w:pos="5233"/>
        </w:tabs>
        <w:spacing w:after="0" w:line="240" w:lineRule="auto"/>
        <w:ind w:firstLine="1304"/>
        <w:jc w:val="both"/>
        <w:rPr>
          <w:rFonts w:cstheme="minorHAnsi"/>
          <w:bCs/>
          <w:color w:val="000000" w:themeColor="text1"/>
          <w:sz w:val="24"/>
          <w:szCs w:val="24"/>
        </w:rPr>
      </w:pPr>
    </w:p>
    <w:p w:rsidR="000A7E16" w:rsidRDefault="000A7E16" w:rsidP="00D05B05">
      <w:pPr>
        <w:tabs>
          <w:tab w:val="left" w:pos="2895"/>
          <w:tab w:val="center" w:pos="5233"/>
        </w:tabs>
        <w:spacing w:after="0" w:line="240" w:lineRule="auto"/>
        <w:ind w:firstLine="1304"/>
        <w:jc w:val="both"/>
        <w:rPr>
          <w:rFonts w:cstheme="minorHAnsi"/>
          <w:bCs/>
          <w:color w:val="000000" w:themeColor="text1"/>
          <w:sz w:val="24"/>
          <w:szCs w:val="24"/>
        </w:rPr>
      </w:pPr>
      <w:r w:rsidRPr="007D09FD">
        <w:rPr>
          <w:rFonts w:cstheme="minorHAnsi"/>
          <w:bCs/>
          <w:color w:val="000000" w:themeColor="text1"/>
          <w:sz w:val="24"/>
          <w:szCs w:val="24"/>
        </w:rPr>
        <w:t>11. Las comunicaciones póster serán expuestas en la zona destinada a tal fin en la sede del Congreso. Tendrán unas dimensiones estándar de 90cm. de ancho por 120cm. de alto (posición vertical).</w:t>
      </w:r>
      <w:r w:rsidR="00E848AD" w:rsidRPr="007D09FD">
        <w:rPr>
          <w:rFonts w:cstheme="minorHAnsi"/>
          <w:bCs/>
          <w:color w:val="000000" w:themeColor="text1"/>
          <w:sz w:val="24"/>
          <w:szCs w:val="24"/>
        </w:rPr>
        <w:t xml:space="preserve"> Se enviarán en </w:t>
      </w:r>
      <w:r w:rsidR="00BC20E9" w:rsidRPr="007D09FD">
        <w:rPr>
          <w:rFonts w:cstheme="minorHAnsi"/>
          <w:bCs/>
          <w:color w:val="000000" w:themeColor="text1"/>
          <w:sz w:val="24"/>
          <w:szCs w:val="24"/>
        </w:rPr>
        <w:t xml:space="preserve">formato </w:t>
      </w:r>
      <w:r w:rsidR="00E848AD" w:rsidRPr="007D09FD">
        <w:rPr>
          <w:rFonts w:cstheme="minorHAnsi"/>
          <w:bCs/>
          <w:color w:val="000000" w:themeColor="text1"/>
          <w:sz w:val="24"/>
          <w:szCs w:val="24"/>
        </w:rPr>
        <w:t xml:space="preserve">digital junto con el resumen. Para su exposición en el Congreso, deberán enviarse impresos por correo postal a: AMECE+N+I. C/ Menéndez Pelayo, nº 93. CP 28007 de Madrid o entregarse el primer día del Congreso al recoger la documentación. No se aceptarán póster impresos recibidos después del primer día de Congreso. </w:t>
      </w:r>
    </w:p>
    <w:p w:rsidR="007D09FD" w:rsidRPr="007D09FD" w:rsidRDefault="007D09FD" w:rsidP="00D05B05">
      <w:pPr>
        <w:tabs>
          <w:tab w:val="left" w:pos="2895"/>
          <w:tab w:val="center" w:pos="5233"/>
        </w:tabs>
        <w:spacing w:after="0" w:line="240" w:lineRule="auto"/>
        <w:ind w:firstLine="1304"/>
        <w:jc w:val="both"/>
        <w:rPr>
          <w:rFonts w:cstheme="minorHAnsi"/>
          <w:bCs/>
          <w:color w:val="000000" w:themeColor="text1"/>
          <w:sz w:val="24"/>
          <w:szCs w:val="24"/>
        </w:rPr>
      </w:pPr>
    </w:p>
    <w:p w:rsidR="00D05B05" w:rsidRDefault="00E848AD" w:rsidP="00D05B05">
      <w:pPr>
        <w:tabs>
          <w:tab w:val="left" w:pos="2895"/>
          <w:tab w:val="center" w:pos="5233"/>
        </w:tabs>
        <w:spacing w:after="0" w:line="240" w:lineRule="auto"/>
        <w:ind w:firstLine="1304"/>
        <w:jc w:val="both"/>
        <w:rPr>
          <w:rFonts w:cstheme="minorHAnsi"/>
          <w:bCs/>
          <w:color w:val="000000" w:themeColor="text1"/>
          <w:sz w:val="24"/>
          <w:szCs w:val="24"/>
        </w:rPr>
      </w:pPr>
      <w:r w:rsidRPr="007D09FD">
        <w:rPr>
          <w:rFonts w:cstheme="minorHAnsi"/>
          <w:bCs/>
          <w:color w:val="000000" w:themeColor="text1"/>
          <w:sz w:val="24"/>
          <w:szCs w:val="24"/>
        </w:rPr>
        <w:t>12</w:t>
      </w:r>
      <w:r w:rsidR="00D05B05" w:rsidRPr="007D09FD">
        <w:rPr>
          <w:rFonts w:cstheme="minorHAnsi"/>
          <w:bCs/>
          <w:color w:val="000000" w:themeColor="text1"/>
          <w:sz w:val="24"/>
          <w:szCs w:val="24"/>
        </w:rPr>
        <w:t>. El envío de comunicaciones</w:t>
      </w:r>
      <w:r w:rsidR="000A7E16" w:rsidRPr="007D09FD">
        <w:rPr>
          <w:rFonts w:cstheme="minorHAnsi"/>
          <w:bCs/>
          <w:color w:val="000000" w:themeColor="text1"/>
          <w:sz w:val="24"/>
          <w:szCs w:val="24"/>
        </w:rPr>
        <w:t>/póster</w:t>
      </w:r>
      <w:r w:rsidR="00D05B05" w:rsidRPr="007D09FD">
        <w:rPr>
          <w:rFonts w:cstheme="minorHAnsi"/>
          <w:bCs/>
          <w:color w:val="000000" w:themeColor="text1"/>
          <w:sz w:val="24"/>
          <w:szCs w:val="24"/>
        </w:rPr>
        <w:t xml:space="preserve">  implica la cesión de derechos y aceptación de las presentes normas  y el consentimiento para su publicación en la documentación que sea generada en el congreso. Los autores conservan los derechos de copyright pero autorizan su publicación gratuita.</w:t>
      </w:r>
    </w:p>
    <w:p w:rsidR="007D09FD" w:rsidRPr="007D09FD" w:rsidRDefault="007D09FD" w:rsidP="00D05B05">
      <w:pPr>
        <w:tabs>
          <w:tab w:val="left" w:pos="2895"/>
          <w:tab w:val="center" w:pos="5233"/>
        </w:tabs>
        <w:spacing w:after="0" w:line="240" w:lineRule="auto"/>
        <w:ind w:firstLine="1304"/>
        <w:jc w:val="both"/>
        <w:rPr>
          <w:rFonts w:cstheme="minorHAnsi"/>
          <w:bCs/>
          <w:color w:val="000000" w:themeColor="text1"/>
          <w:sz w:val="24"/>
          <w:szCs w:val="24"/>
        </w:rPr>
      </w:pPr>
    </w:p>
    <w:p w:rsidR="00B63FCC" w:rsidRPr="007D09FD" w:rsidRDefault="00F7572B" w:rsidP="007D09FD">
      <w:pPr>
        <w:tabs>
          <w:tab w:val="left" w:pos="2895"/>
          <w:tab w:val="center" w:pos="5233"/>
        </w:tabs>
        <w:spacing w:after="0" w:line="240" w:lineRule="auto"/>
        <w:ind w:firstLine="1304"/>
        <w:jc w:val="both"/>
        <w:rPr>
          <w:rFonts w:cstheme="minorHAnsi"/>
          <w:bCs/>
          <w:color w:val="000000" w:themeColor="text1"/>
          <w:sz w:val="24"/>
          <w:szCs w:val="24"/>
        </w:rPr>
      </w:pPr>
      <w:r w:rsidRPr="007D09FD">
        <w:rPr>
          <w:rFonts w:cstheme="minorHAnsi"/>
          <w:bCs/>
          <w:color w:val="000000" w:themeColor="text1"/>
          <w:sz w:val="24"/>
          <w:szCs w:val="24"/>
        </w:rPr>
        <w:t>1</w:t>
      </w:r>
      <w:r w:rsidR="00E848AD" w:rsidRPr="007D09FD">
        <w:rPr>
          <w:rFonts w:cstheme="minorHAnsi"/>
          <w:bCs/>
          <w:color w:val="000000" w:themeColor="text1"/>
          <w:sz w:val="24"/>
          <w:szCs w:val="24"/>
        </w:rPr>
        <w:t>3</w:t>
      </w:r>
      <w:r w:rsidRPr="007D09FD">
        <w:rPr>
          <w:rFonts w:cstheme="minorHAnsi"/>
          <w:bCs/>
          <w:color w:val="000000" w:themeColor="text1"/>
          <w:sz w:val="24"/>
          <w:szCs w:val="24"/>
        </w:rPr>
        <w:t>. L</w:t>
      </w:r>
      <w:r w:rsidR="00D05B05" w:rsidRPr="007D09FD">
        <w:rPr>
          <w:rFonts w:cstheme="minorHAnsi"/>
          <w:bCs/>
          <w:color w:val="000000" w:themeColor="text1"/>
          <w:sz w:val="24"/>
          <w:szCs w:val="24"/>
        </w:rPr>
        <w:t>os  certificados acreditativos de  la presentación de comunicaciones serán enviados a los autores a través del correo electrónico aportado por los mismos.</w:t>
      </w:r>
    </w:p>
    <w:p w:rsidR="000A7E16" w:rsidRPr="000A7E16" w:rsidRDefault="000A7E16" w:rsidP="007D09FD">
      <w:pPr>
        <w:spacing w:after="0" w:line="255" w:lineRule="atLeast"/>
        <w:jc w:val="both"/>
        <w:rPr>
          <w:rFonts w:eastAsia="Times New Roman" w:cstheme="minorHAnsi"/>
          <w:color w:val="1B3F4B"/>
          <w:sz w:val="24"/>
          <w:szCs w:val="24"/>
          <w:lang w:eastAsia="es-ES"/>
        </w:rPr>
      </w:pPr>
      <w:r w:rsidRPr="000A7E16">
        <w:rPr>
          <w:rFonts w:eastAsia="Times New Roman" w:cstheme="minorHAnsi"/>
          <w:color w:val="1B3F4B"/>
          <w:sz w:val="24"/>
          <w:szCs w:val="24"/>
          <w:lang w:eastAsia="es-ES"/>
        </w:rPr>
        <w:br/>
      </w:r>
    </w:p>
    <w:p w:rsidR="00D05B05" w:rsidRPr="007D09FD" w:rsidRDefault="00D05B05" w:rsidP="007D09FD">
      <w:pPr>
        <w:pStyle w:val="Ttulo2"/>
        <w:rPr>
          <w:rFonts w:asciiTheme="minorHAnsi" w:hAnsiTheme="minorHAnsi" w:cstheme="minorHAnsi"/>
          <w:color w:val="1D0B9F"/>
          <w:sz w:val="24"/>
          <w:szCs w:val="24"/>
          <w:u w:val="single"/>
        </w:rPr>
      </w:pPr>
      <w:r w:rsidRPr="007D09FD">
        <w:rPr>
          <w:rFonts w:asciiTheme="minorHAnsi" w:hAnsiTheme="minorHAnsi" w:cstheme="minorHAnsi"/>
          <w:color w:val="1D0B9F"/>
          <w:sz w:val="24"/>
          <w:szCs w:val="24"/>
          <w:u w:val="single"/>
        </w:rPr>
        <w:t>Estructura del resumen:</w:t>
      </w:r>
    </w:p>
    <w:p w:rsidR="00D05B05" w:rsidRPr="007D09FD" w:rsidRDefault="00D05B05" w:rsidP="007D09FD">
      <w:pPr>
        <w:tabs>
          <w:tab w:val="left" w:pos="2895"/>
          <w:tab w:val="center" w:pos="5233"/>
        </w:tabs>
        <w:spacing w:after="0" w:line="240" w:lineRule="auto"/>
        <w:ind w:firstLine="1304"/>
        <w:jc w:val="both"/>
        <w:rPr>
          <w:rFonts w:cstheme="minorHAnsi"/>
          <w:bCs/>
          <w:color w:val="1D0B9F"/>
          <w:sz w:val="24"/>
          <w:szCs w:val="24"/>
        </w:rPr>
      </w:pPr>
    </w:p>
    <w:p w:rsidR="00D05B05" w:rsidRPr="007D09FD" w:rsidRDefault="00D05B05" w:rsidP="007D09FD">
      <w:pPr>
        <w:tabs>
          <w:tab w:val="left" w:pos="2895"/>
          <w:tab w:val="center" w:pos="5233"/>
        </w:tabs>
        <w:spacing w:after="0" w:line="240" w:lineRule="auto"/>
        <w:ind w:firstLine="1304"/>
        <w:jc w:val="both"/>
        <w:rPr>
          <w:rFonts w:cstheme="minorHAnsi"/>
          <w:bCs/>
          <w:color w:val="000000" w:themeColor="text1"/>
          <w:sz w:val="24"/>
          <w:szCs w:val="24"/>
        </w:rPr>
      </w:pPr>
      <w:r w:rsidRPr="007D09FD">
        <w:rPr>
          <w:rFonts w:cstheme="minorHAnsi"/>
          <w:bCs/>
          <w:color w:val="000000" w:themeColor="text1"/>
          <w:sz w:val="24"/>
          <w:szCs w:val="24"/>
        </w:rPr>
        <w:t>-E</w:t>
      </w:r>
      <w:r w:rsidR="00223730" w:rsidRPr="007D09FD">
        <w:rPr>
          <w:rFonts w:cstheme="minorHAnsi"/>
          <w:bCs/>
          <w:color w:val="000000" w:themeColor="text1"/>
          <w:sz w:val="24"/>
          <w:szCs w:val="24"/>
        </w:rPr>
        <w:t>l resumen tendrán un máximo de 5</w:t>
      </w:r>
      <w:r w:rsidRPr="007D09FD">
        <w:rPr>
          <w:rFonts w:cstheme="minorHAnsi"/>
          <w:bCs/>
          <w:color w:val="000000" w:themeColor="text1"/>
          <w:sz w:val="24"/>
          <w:szCs w:val="24"/>
        </w:rPr>
        <w:t>00 palabras (no incluirá tablas, gráficas, agradecimientos, ni bibliografía). En caso de abreviaturas, el término completo deberá preceder a su primer uso.</w:t>
      </w:r>
      <w:r w:rsidR="000A7E16" w:rsidRPr="007D09FD">
        <w:rPr>
          <w:rFonts w:cstheme="minorHAnsi"/>
          <w:bCs/>
          <w:color w:val="000000" w:themeColor="text1"/>
          <w:sz w:val="24"/>
          <w:szCs w:val="24"/>
        </w:rPr>
        <w:t xml:space="preserve"> Idioma: español o inglés.</w:t>
      </w:r>
    </w:p>
    <w:p w:rsidR="00F7572B" w:rsidRPr="007D09FD" w:rsidRDefault="00F7572B" w:rsidP="00D05B05">
      <w:pPr>
        <w:tabs>
          <w:tab w:val="left" w:pos="2895"/>
          <w:tab w:val="center" w:pos="5233"/>
        </w:tabs>
        <w:spacing w:after="0" w:line="240" w:lineRule="auto"/>
        <w:ind w:firstLine="1304"/>
        <w:jc w:val="both"/>
        <w:rPr>
          <w:rFonts w:cstheme="minorHAnsi"/>
          <w:bCs/>
          <w:color w:val="000000" w:themeColor="text1"/>
          <w:sz w:val="24"/>
          <w:szCs w:val="24"/>
        </w:rPr>
      </w:pPr>
      <w:r w:rsidRPr="007D09FD">
        <w:rPr>
          <w:rFonts w:cstheme="minorHAnsi"/>
          <w:bCs/>
          <w:color w:val="000000" w:themeColor="text1"/>
          <w:sz w:val="24"/>
          <w:szCs w:val="24"/>
        </w:rPr>
        <w:t>- Las referencias bibliográficas se harán constar en el apartado para ello, según normas de Vancouver.</w:t>
      </w:r>
    </w:p>
    <w:p w:rsidR="00D05B05" w:rsidRPr="007D09FD" w:rsidRDefault="00D05B05" w:rsidP="00D05B05">
      <w:pPr>
        <w:tabs>
          <w:tab w:val="left" w:pos="2895"/>
          <w:tab w:val="center" w:pos="5233"/>
        </w:tabs>
        <w:spacing w:after="0" w:line="240" w:lineRule="auto"/>
        <w:ind w:firstLine="1304"/>
        <w:jc w:val="both"/>
        <w:rPr>
          <w:rFonts w:cstheme="minorHAnsi"/>
          <w:bCs/>
          <w:color w:val="000000" w:themeColor="text1"/>
          <w:sz w:val="24"/>
          <w:szCs w:val="24"/>
        </w:rPr>
      </w:pPr>
      <w:r w:rsidRPr="007D09FD">
        <w:rPr>
          <w:rFonts w:cstheme="minorHAnsi"/>
          <w:bCs/>
          <w:color w:val="000000" w:themeColor="text1"/>
          <w:sz w:val="24"/>
          <w:szCs w:val="24"/>
        </w:rPr>
        <w:t xml:space="preserve">-Deberá contener: título, introducción y objetivos, metodología, resultados,  discusión e implicaciones para la práctica. </w:t>
      </w:r>
    </w:p>
    <w:p w:rsidR="00D05B05" w:rsidRPr="007D09FD" w:rsidRDefault="00D05B05" w:rsidP="00D05B05">
      <w:pPr>
        <w:tabs>
          <w:tab w:val="left" w:pos="2895"/>
          <w:tab w:val="center" w:pos="5233"/>
        </w:tabs>
        <w:spacing w:after="0" w:line="240" w:lineRule="auto"/>
        <w:ind w:firstLine="1304"/>
        <w:jc w:val="both"/>
        <w:rPr>
          <w:rFonts w:cstheme="minorHAnsi"/>
          <w:bCs/>
          <w:color w:val="000000" w:themeColor="text1"/>
          <w:sz w:val="24"/>
          <w:szCs w:val="24"/>
        </w:rPr>
      </w:pPr>
      <w:r w:rsidRPr="007D09FD">
        <w:rPr>
          <w:rFonts w:cstheme="minorHAnsi"/>
          <w:bCs/>
          <w:color w:val="000000" w:themeColor="text1"/>
          <w:sz w:val="24"/>
          <w:szCs w:val="24"/>
        </w:rPr>
        <w:t>-Los apartados estarán adecuadamente ordenados y serán coherentes entre sí  permitiendo la extracción de las conclusiones reflejadas en la discusión.</w:t>
      </w:r>
    </w:p>
    <w:p w:rsidR="00D05B05" w:rsidRPr="007D09FD" w:rsidRDefault="00D05B05" w:rsidP="00D05B05">
      <w:pPr>
        <w:tabs>
          <w:tab w:val="left" w:pos="2895"/>
          <w:tab w:val="center" w:pos="5233"/>
        </w:tabs>
        <w:spacing w:after="0" w:line="240" w:lineRule="auto"/>
        <w:ind w:firstLine="1304"/>
        <w:jc w:val="both"/>
        <w:rPr>
          <w:rFonts w:cstheme="minorHAnsi"/>
          <w:bCs/>
          <w:color w:val="000000" w:themeColor="text1"/>
          <w:sz w:val="24"/>
          <w:szCs w:val="24"/>
        </w:rPr>
      </w:pPr>
      <w:r w:rsidRPr="007D09FD">
        <w:rPr>
          <w:rFonts w:cstheme="minorHAnsi"/>
          <w:bCs/>
          <w:color w:val="000000" w:themeColor="text1"/>
          <w:sz w:val="24"/>
          <w:szCs w:val="24"/>
        </w:rPr>
        <w:t>-Debe aportar la suficiente información sobre el contenido  que se desea presentar, de modo que permita valorar el rigor y la relevancia del trabajo presentado</w:t>
      </w:r>
      <w:r w:rsidR="00F7572B" w:rsidRPr="007D09FD">
        <w:rPr>
          <w:rFonts w:cstheme="minorHAnsi"/>
          <w:bCs/>
          <w:color w:val="000000" w:themeColor="text1"/>
          <w:sz w:val="24"/>
          <w:szCs w:val="24"/>
        </w:rPr>
        <w:t>.</w:t>
      </w:r>
    </w:p>
    <w:p w:rsidR="00D05B05" w:rsidRPr="007D09FD" w:rsidRDefault="009F27EF" w:rsidP="00D05B05">
      <w:pPr>
        <w:tabs>
          <w:tab w:val="left" w:pos="2895"/>
          <w:tab w:val="center" w:pos="5233"/>
        </w:tabs>
        <w:spacing w:after="0" w:line="240" w:lineRule="auto"/>
        <w:ind w:firstLine="1304"/>
        <w:jc w:val="both"/>
        <w:rPr>
          <w:rFonts w:cstheme="minorHAnsi"/>
          <w:bCs/>
          <w:color w:val="000000" w:themeColor="text1"/>
          <w:sz w:val="24"/>
          <w:szCs w:val="24"/>
        </w:rPr>
      </w:pPr>
      <w:r w:rsidRPr="007D09FD">
        <w:rPr>
          <w:rFonts w:cstheme="minorHAnsi"/>
          <w:bCs/>
          <w:color w:val="000000" w:themeColor="text1"/>
          <w:sz w:val="24"/>
          <w:szCs w:val="24"/>
        </w:rPr>
        <w:t>-</w:t>
      </w:r>
      <w:r w:rsidR="00D05B05" w:rsidRPr="007D09FD">
        <w:rPr>
          <w:rFonts w:cstheme="minorHAnsi"/>
          <w:bCs/>
          <w:color w:val="000000" w:themeColor="text1"/>
          <w:sz w:val="24"/>
          <w:szCs w:val="24"/>
        </w:rPr>
        <w:t>El Comité Científico se reserva el derecho de rechazar sin evaluación, Comunicaciones que no cumplan con estos requisitos.</w:t>
      </w:r>
    </w:p>
    <w:p w:rsidR="00D05B05" w:rsidRPr="007D09FD" w:rsidRDefault="00D05B05" w:rsidP="00D05B05">
      <w:pPr>
        <w:tabs>
          <w:tab w:val="left" w:pos="2895"/>
          <w:tab w:val="center" w:pos="5233"/>
        </w:tabs>
        <w:spacing w:after="0" w:line="240" w:lineRule="auto"/>
        <w:ind w:firstLine="1304"/>
        <w:jc w:val="both"/>
        <w:rPr>
          <w:rFonts w:cstheme="minorHAnsi"/>
          <w:bCs/>
          <w:color w:val="000000" w:themeColor="text1"/>
          <w:sz w:val="24"/>
          <w:szCs w:val="24"/>
        </w:rPr>
      </w:pPr>
    </w:p>
    <w:p w:rsidR="00D05B05" w:rsidRPr="007D09FD" w:rsidRDefault="00D05B05" w:rsidP="00D05B05">
      <w:pPr>
        <w:tabs>
          <w:tab w:val="left" w:pos="2895"/>
          <w:tab w:val="center" w:pos="5233"/>
        </w:tabs>
        <w:spacing w:after="0" w:line="240" w:lineRule="auto"/>
        <w:jc w:val="both"/>
        <w:rPr>
          <w:rFonts w:cstheme="minorHAnsi"/>
          <w:bCs/>
          <w:color w:val="1D0B9F"/>
          <w:sz w:val="24"/>
          <w:szCs w:val="24"/>
        </w:rPr>
      </w:pPr>
    </w:p>
    <w:p w:rsidR="00D05B05" w:rsidRPr="007D09FD" w:rsidRDefault="007D09FD" w:rsidP="00D05B05">
      <w:pPr>
        <w:tabs>
          <w:tab w:val="left" w:pos="2895"/>
          <w:tab w:val="center" w:pos="5233"/>
        </w:tabs>
        <w:spacing w:after="0" w:line="240" w:lineRule="auto"/>
        <w:rPr>
          <w:rFonts w:cstheme="minorHAnsi"/>
          <w:b/>
          <w:bCs/>
          <w:color w:val="1D0B9F"/>
          <w:sz w:val="24"/>
          <w:szCs w:val="24"/>
          <w:u w:val="single"/>
        </w:rPr>
      </w:pPr>
      <w:r w:rsidRPr="007D09FD">
        <w:rPr>
          <w:rFonts w:cstheme="minorHAnsi"/>
          <w:noProof/>
          <w:color w:val="1D0B9F"/>
          <w:sz w:val="24"/>
          <w:szCs w:val="24"/>
          <w:u w:val="single"/>
          <w:lang w:eastAsia="es-ES"/>
        </w:rPr>
        <w:lastRenderedPageBreak/>
        <w:drawing>
          <wp:anchor distT="0" distB="0" distL="114300" distR="114300" simplePos="0" relativeHeight="251670528" behindDoc="1" locked="0" layoutInCell="1" allowOverlap="1">
            <wp:simplePos x="0" y="0"/>
            <wp:positionH relativeFrom="column">
              <wp:posOffset>-143510</wp:posOffset>
            </wp:positionH>
            <wp:positionV relativeFrom="paragraph">
              <wp:posOffset>-339090</wp:posOffset>
            </wp:positionV>
            <wp:extent cx="6010910" cy="8498840"/>
            <wp:effectExtent l="0" t="0" r="889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0910" cy="8498840"/>
                    </a:xfrm>
                    <a:prstGeom prst="rect">
                      <a:avLst/>
                    </a:prstGeom>
                    <a:noFill/>
                  </pic:spPr>
                </pic:pic>
              </a:graphicData>
            </a:graphic>
          </wp:anchor>
        </w:drawing>
      </w:r>
      <w:r w:rsidR="00D05B05" w:rsidRPr="007D09FD">
        <w:rPr>
          <w:rFonts w:cstheme="minorHAnsi"/>
          <w:b/>
          <w:bCs/>
          <w:color w:val="1D0B9F"/>
          <w:sz w:val="24"/>
          <w:szCs w:val="24"/>
          <w:u w:val="single"/>
        </w:rPr>
        <w:t>Criterios de Evaluación:</w:t>
      </w:r>
    </w:p>
    <w:p w:rsidR="00D05B05" w:rsidRPr="007D09FD" w:rsidRDefault="00D05B05" w:rsidP="00D05B05">
      <w:pPr>
        <w:tabs>
          <w:tab w:val="left" w:pos="2895"/>
          <w:tab w:val="center" w:pos="5233"/>
        </w:tabs>
        <w:spacing w:after="0" w:line="240" w:lineRule="auto"/>
        <w:ind w:firstLine="1304"/>
        <w:jc w:val="both"/>
        <w:rPr>
          <w:rFonts w:cstheme="minorHAnsi"/>
          <w:bCs/>
          <w:color w:val="1D0B9F"/>
          <w:sz w:val="24"/>
          <w:szCs w:val="24"/>
        </w:rPr>
      </w:pPr>
    </w:p>
    <w:p w:rsidR="00D05B05" w:rsidRPr="007D09FD" w:rsidRDefault="00D05B05" w:rsidP="00D05B05">
      <w:pPr>
        <w:tabs>
          <w:tab w:val="left" w:pos="2895"/>
          <w:tab w:val="center" w:pos="5233"/>
        </w:tabs>
        <w:spacing w:after="0" w:line="240" w:lineRule="auto"/>
        <w:ind w:firstLine="1304"/>
        <w:jc w:val="both"/>
        <w:rPr>
          <w:rFonts w:cstheme="minorHAnsi"/>
          <w:bCs/>
          <w:color w:val="000000" w:themeColor="text1"/>
          <w:sz w:val="24"/>
          <w:szCs w:val="24"/>
        </w:rPr>
      </w:pPr>
      <w:r w:rsidRPr="007D09FD">
        <w:rPr>
          <w:rFonts w:cstheme="minorHAnsi"/>
          <w:bCs/>
          <w:color w:val="000000" w:themeColor="text1"/>
          <w:sz w:val="24"/>
          <w:szCs w:val="24"/>
        </w:rPr>
        <w:t>-Las Comunicaciones</w:t>
      </w:r>
      <w:r w:rsidR="00223730" w:rsidRPr="007D09FD">
        <w:rPr>
          <w:rFonts w:cstheme="minorHAnsi"/>
          <w:bCs/>
          <w:color w:val="000000" w:themeColor="text1"/>
          <w:sz w:val="24"/>
          <w:szCs w:val="24"/>
        </w:rPr>
        <w:t>/póster</w:t>
      </w:r>
      <w:r w:rsidRPr="007D09FD">
        <w:rPr>
          <w:rFonts w:cstheme="minorHAnsi"/>
          <w:bCs/>
          <w:color w:val="000000" w:themeColor="text1"/>
          <w:sz w:val="24"/>
          <w:szCs w:val="24"/>
        </w:rPr>
        <w:t xml:space="preserve"> serán evaluadas por miembros del Comité Científico</w:t>
      </w:r>
    </w:p>
    <w:p w:rsidR="00D05B05" w:rsidRPr="007D09FD" w:rsidRDefault="00D05B05" w:rsidP="00D05B05">
      <w:pPr>
        <w:tabs>
          <w:tab w:val="left" w:pos="2895"/>
          <w:tab w:val="center" w:pos="5233"/>
        </w:tabs>
        <w:spacing w:after="0" w:line="240" w:lineRule="auto"/>
        <w:ind w:firstLine="1304"/>
        <w:jc w:val="both"/>
        <w:rPr>
          <w:rFonts w:cstheme="minorHAnsi"/>
          <w:bCs/>
          <w:color w:val="000000" w:themeColor="text1"/>
          <w:sz w:val="24"/>
          <w:szCs w:val="24"/>
        </w:rPr>
      </w:pPr>
      <w:r w:rsidRPr="007D09FD">
        <w:rPr>
          <w:rFonts w:cstheme="minorHAnsi"/>
          <w:bCs/>
          <w:color w:val="000000" w:themeColor="text1"/>
          <w:sz w:val="24"/>
          <w:szCs w:val="24"/>
        </w:rPr>
        <w:t>-Cada evaluador adjudicará una puntuación de 1 a 5 en cada uno de los criterios establecidos:</w:t>
      </w:r>
    </w:p>
    <w:p w:rsidR="00D05B05" w:rsidRPr="007D09FD" w:rsidRDefault="00D05B05" w:rsidP="00D05B05">
      <w:pPr>
        <w:tabs>
          <w:tab w:val="left" w:pos="2895"/>
          <w:tab w:val="center" w:pos="5233"/>
        </w:tabs>
        <w:spacing w:after="0" w:line="240" w:lineRule="auto"/>
        <w:ind w:firstLine="1985"/>
        <w:jc w:val="both"/>
        <w:rPr>
          <w:rFonts w:cstheme="minorHAnsi"/>
          <w:bCs/>
          <w:color w:val="000000" w:themeColor="text1"/>
          <w:sz w:val="24"/>
          <w:szCs w:val="24"/>
        </w:rPr>
      </w:pPr>
      <w:r w:rsidRPr="007D09FD">
        <w:rPr>
          <w:rFonts w:cstheme="minorHAnsi"/>
          <w:bCs/>
          <w:color w:val="000000" w:themeColor="text1"/>
          <w:sz w:val="24"/>
          <w:szCs w:val="24"/>
        </w:rPr>
        <w:t>*</w:t>
      </w:r>
      <w:r w:rsidR="00344D95" w:rsidRPr="007D09FD">
        <w:rPr>
          <w:rFonts w:cstheme="minorHAnsi"/>
          <w:bCs/>
          <w:color w:val="000000" w:themeColor="text1"/>
          <w:sz w:val="24"/>
          <w:szCs w:val="24"/>
        </w:rPr>
        <w:t>Título</w:t>
      </w:r>
      <w:r w:rsidRPr="007D09FD">
        <w:rPr>
          <w:rFonts w:cstheme="minorHAnsi"/>
          <w:bCs/>
          <w:color w:val="000000" w:themeColor="text1"/>
          <w:sz w:val="24"/>
          <w:szCs w:val="24"/>
        </w:rPr>
        <w:t>: especifico, informando adecuadamente del contenido del trabajo.</w:t>
      </w:r>
    </w:p>
    <w:p w:rsidR="00D05B05" w:rsidRPr="007D09FD" w:rsidRDefault="00D05B05" w:rsidP="00D05B05">
      <w:pPr>
        <w:tabs>
          <w:tab w:val="left" w:pos="2895"/>
          <w:tab w:val="center" w:pos="5233"/>
        </w:tabs>
        <w:spacing w:after="0" w:line="240" w:lineRule="auto"/>
        <w:ind w:firstLine="1985"/>
        <w:jc w:val="both"/>
        <w:rPr>
          <w:rFonts w:cstheme="minorHAnsi"/>
          <w:bCs/>
          <w:color w:val="000000" w:themeColor="text1"/>
          <w:sz w:val="24"/>
          <w:szCs w:val="24"/>
        </w:rPr>
      </w:pPr>
      <w:r w:rsidRPr="007D09FD">
        <w:rPr>
          <w:rFonts w:cstheme="minorHAnsi"/>
          <w:bCs/>
          <w:color w:val="000000" w:themeColor="text1"/>
          <w:sz w:val="24"/>
          <w:szCs w:val="24"/>
        </w:rPr>
        <w:t>*Objetivo: claros, concretos, y definidos adecuadamente, teniendo en cuenta su novedad y relevancia</w:t>
      </w:r>
    </w:p>
    <w:p w:rsidR="00D05B05" w:rsidRPr="007D09FD" w:rsidRDefault="00D05B05" w:rsidP="00D05B05">
      <w:pPr>
        <w:tabs>
          <w:tab w:val="left" w:pos="2895"/>
          <w:tab w:val="center" w:pos="5233"/>
        </w:tabs>
        <w:spacing w:after="0" w:line="240" w:lineRule="auto"/>
        <w:ind w:firstLine="1985"/>
        <w:jc w:val="both"/>
        <w:rPr>
          <w:rFonts w:cstheme="minorHAnsi"/>
          <w:bCs/>
          <w:color w:val="000000" w:themeColor="text1"/>
          <w:sz w:val="24"/>
          <w:szCs w:val="24"/>
        </w:rPr>
      </w:pPr>
      <w:r w:rsidRPr="007D09FD">
        <w:rPr>
          <w:rFonts w:cstheme="minorHAnsi"/>
          <w:bCs/>
          <w:color w:val="000000" w:themeColor="text1"/>
          <w:sz w:val="24"/>
          <w:szCs w:val="24"/>
        </w:rPr>
        <w:t>*Método: adecuado a la consecución de los objetivos propuestos. Incluir ámbito, diseño, sujetos /participantes (población diana, método de selección de la muestra si procede, criterios de selección, variables, análisis de datos, etcétera)</w:t>
      </w:r>
    </w:p>
    <w:p w:rsidR="00D05B05" w:rsidRPr="007D09FD" w:rsidRDefault="00D05B05" w:rsidP="00D05B05">
      <w:pPr>
        <w:tabs>
          <w:tab w:val="left" w:pos="2895"/>
          <w:tab w:val="center" w:pos="5233"/>
        </w:tabs>
        <w:spacing w:after="0" w:line="240" w:lineRule="auto"/>
        <w:ind w:firstLine="1985"/>
        <w:jc w:val="both"/>
        <w:rPr>
          <w:rFonts w:cstheme="minorHAnsi"/>
          <w:bCs/>
          <w:color w:val="000000" w:themeColor="text1"/>
          <w:sz w:val="24"/>
          <w:szCs w:val="24"/>
        </w:rPr>
      </w:pPr>
      <w:r w:rsidRPr="007D09FD">
        <w:rPr>
          <w:rFonts w:cstheme="minorHAnsi"/>
          <w:bCs/>
          <w:color w:val="000000" w:themeColor="text1"/>
          <w:sz w:val="24"/>
          <w:szCs w:val="24"/>
        </w:rPr>
        <w:t>*Resultados: consecuentes con los objetivos y métodos empleados, claramente presentados.</w:t>
      </w:r>
    </w:p>
    <w:p w:rsidR="00D05B05" w:rsidRPr="007D09FD" w:rsidRDefault="00D05B05" w:rsidP="00D05B05">
      <w:pPr>
        <w:tabs>
          <w:tab w:val="left" w:pos="2895"/>
          <w:tab w:val="center" w:pos="5233"/>
        </w:tabs>
        <w:spacing w:after="0" w:line="240" w:lineRule="auto"/>
        <w:ind w:firstLine="1985"/>
        <w:jc w:val="both"/>
        <w:rPr>
          <w:rFonts w:cstheme="minorHAnsi"/>
          <w:bCs/>
          <w:color w:val="000000" w:themeColor="text1"/>
          <w:sz w:val="24"/>
          <w:szCs w:val="24"/>
        </w:rPr>
      </w:pPr>
      <w:r w:rsidRPr="007D09FD">
        <w:rPr>
          <w:rFonts w:cstheme="minorHAnsi"/>
          <w:bCs/>
          <w:color w:val="000000" w:themeColor="text1"/>
          <w:sz w:val="24"/>
          <w:szCs w:val="24"/>
        </w:rPr>
        <w:t>*Discusión y conclusiones: el contenido debe permitir valorar la relevancia y aportaciones al área de trabajo.</w:t>
      </w:r>
    </w:p>
    <w:p w:rsidR="00D05B05" w:rsidRPr="007D09FD" w:rsidRDefault="00D05B05" w:rsidP="00D05B05">
      <w:pPr>
        <w:tabs>
          <w:tab w:val="left" w:pos="2895"/>
          <w:tab w:val="center" w:pos="5233"/>
        </w:tabs>
        <w:spacing w:after="0" w:line="240" w:lineRule="auto"/>
        <w:ind w:firstLine="1985"/>
        <w:jc w:val="both"/>
        <w:rPr>
          <w:rFonts w:cstheme="minorHAnsi"/>
          <w:bCs/>
          <w:color w:val="000000" w:themeColor="text1"/>
          <w:sz w:val="24"/>
          <w:szCs w:val="24"/>
        </w:rPr>
      </w:pPr>
      <w:r w:rsidRPr="007D09FD">
        <w:rPr>
          <w:rFonts w:cstheme="minorHAnsi"/>
          <w:bCs/>
          <w:color w:val="000000" w:themeColor="text1"/>
          <w:sz w:val="24"/>
          <w:szCs w:val="24"/>
        </w:rPr>
        <w:t>*Implicaciones para la práctica: en qué medida los resultados obtenidos son susceptibles de mejorar la práctica.</w:t>
      </w:r>
    </w:p>
    <w:p w:rsidR="00CB654A" w:rsidRPr="007D09FD" w:rsidRDefault="00CB654A" w:rsidP="00D05B05">
      <w:pPr>
        <w:tabs>
          <w:tab w:val="left" w:pos="2895"/>
          <w:tab w:val="center" w:pos="5233"/>
        </w:tabs>
        <w:spacing w:after="0" w:line="240" w:lineRule="auto"/>
        <w:ind w:firstLine="1985"/>
        <w:jc w:val="both"/>
        <w:rPr>
          <w:rFonts w:cstheme="minorHAnsi"/>
          <w:bCs/>
          <w:color w:val="000000" w:themeColor="text1"/>
          <w:sz w:val="24"/>
          <w:szCs w:val="24"/>
        </w:rPr>
      </w:pPr>
      <w:r w:rsidRPr="007D09FD">
        <w:rPr>
          <w:rFonts w:cstheme="minorHAnsi"/>
          <w:bCs/>
          <w:color w:val="000000" w:themeColor="text1"/>
          <w:sz w:val="24"/>
          <w:szCs w:val="24"/>
        </w:rPr>
        <w:t>*Estructura técnica y coherencia: redacción, estructura de publicación, referencias bibliográficas correctas, etc.</w:t>
      </w:r>
    </w:p>
    <w:p w:rsidR="00BC20E9" w:rsidRPr="007D09FD" w:rsidRDefault="00D05B05" w:rsidP="00D05B05">
      <w:pPr>
        <w:tabs>
          <w:tab w:val="left" w:pos="2895"/>
          <w:tab w:val="center" w:pos="5233"/>
        </w:tabs>
        <w:spacing w:after="0" w:line="240" w:lineRule="auto"/>
        <w:ind w:firstLine="1985"/>
        <w:jc w:val="both"/>
        <w:rPr>
          <w:rFonts w:cstheme="minorHAnsi"/>
          <w:bCs/>
          <w:color w:val="000000" w:themeColor="text1"/>
          <w:sz w:val="24"/>
          <w:szCs w:val="24"/>
        </w:rPr>
      </w:pPr>
      <w:r w:rsidRPr="007D09FD">
        <w:rPr>
          <w:rFonts w:cstheme="minorHAnsi"/>
          <w:bCs/>
          <w:color w:val="000000" w:themeColor="text1"/>
          <w:sz w:val="24"/>
          <w:szCs w:val="24"/>
        </w:rPr>
        <w:t xml:space="preserve">*Se valorará </w:t>
      </w:r>
      <w:r w:rsidR="00CB654A" w:rsidRPr="007D09FD">
        <w:rPr>
          <w:rFonts w:cstheme="minorHAnsi"/>
          <w:bCs/>
          <w:color w:val="000000" w:themeColor="text1"/>
          <w:sz w:val="24"/>
          <w:szCs w:val="24"/>
        </w:rPr>
        <w:t xml:space="preserve">también </w:t>
      </w:r>
      <w:r w:rsidRPr="007D09FD">
        <w:rPr>
          <w:rFonts w:cstheme="minorHAnsi"/>
          <w:bCs/>
          <w:color w:val="000000" w:themeColor="text1"/>
          <w:sz w:val="24"/>
          <w:szCs w:val="24"/>
        </w:rPr>
        <w:t>la presentación y argumentación para responder a las  dudas y cuestiones que se planteen, durante</w:t>
      </w:r>
      <w:r w:rsidR="00BC20E9" w:rsidRPr="007D09FD">
        <w:rPr>
          <w:rFonts w:cstheme="minorHAnsi"/>
          <w:bCs/>
          <w:color w:val="000000" w:themeColor="text1"/>
          <w:sz w:val="24"/>
          <w:szCs w:val="24"/>
        </w:rPr>
        <w:t xml:space="preserve"> la exposición en el Congreso. </w:t>
      </w:r>
    </w:p>
    <w:p w:rsidR="00BC20E9" w:rsidRPr="007D09FD" w:rsidRDefault="00BC20E9" w:rsidP="00D05B05">
      <w:pPr>
        <w:tabs>
          <w:tab w:val="left" w:pos="2895"/>
          <w:tab w:val="center" w:pos="5233"/>
        </w:tabs>
        <w:spacing w:after="0" w:line="240" w:lineRule="auto"/>
        <w:ind w:firstLine="1985"/>
        <w:jc w:val="both"/>
        <w:rPr>
          <w:rFonts w:cstheme="minorHAnsi"/>
          <w:bCs/>
          <w:color w:val="000000" w:themeColor="text1"/>
          <w:sz w:val="24"/>
          <w:szCs w:val="24"/>
        </w:rPr>
      </w:pPr>
    </w:p>
    <w:p w:rsidR="00D05B05" w:rsidRPr="007D09FD" w:rsidRDefault="00D05B05" w:rsidP="00D05B05">
      <w:pPr>
        <w:tabs>
          <w:tab w:val="left" w:pos="2895"/>
          <w:tab w:val="center" w:pos="5233"/>
        </w:tabs>
        <w:spacing w:after="0" w:line="240" w:lineRule="auto"/>
        <w:ind w:firstLine="1304"/>
        <w:jc w:val="both"/>
        <w:rPr>
          <w:rFonts w:cstheme="minorHAnsi"/>
          <w:bCs/>
          <w:color w:val="1D0B9F"/>
          <w:sz w:val="24"/>
          <w:szCs w:val="24"/>
        </w:rPr>
      </w:pPr>
    </w:p>
    <w:p w:rsidR="00D05B05" w:rsidRPr="007D09FD" w:rsidRDefault="00D05B05" w:rsidP="005E5341">
      <w:pPr>
        <w:tabs>
          <w:tab w:val="left" w:pos="2895"/>
          <w:tab w:val="center" w:pos="5233"/>
        </w:tabs>
        <w:spacing w:after="0" w:line="240" w:lineRule="auto"/>
        <w:rPr>
          <w:rFonts w:cstheme="minorHAnsi"/>
          <w:b/>
          <w:bCs/>
          <w:color w:val="1D0B9F"/>
          <w:sz w:val="24"/>
          <w:szCs w:val="24"/>
          <w:u w:val="single"/>
        </w:rPr>
      </w:pPr>
      <w:r w:rsidRPr="007D09FD">
        <w:rPr>
          <w:rFonts w:cstheme="minorHAnsi"/>
          <w:b/>
          <w:bCs/>
          <w:color w:val="1D0B9F"/>
          <w:sz w:val="24"/>
          <w:szCs w:val="24"/>
          <w:u w:val="single"/>
        </w:rPr>
        <w:t xml:space="preserve">Premios: </w:t>
      </w:r>
    </w:p>
    <w:p w:rsidR="005E5341" w:rsidRPr="007D09FD" w:rsidRDefault="005E5341" w:rsidP="005E5341">
      <w:pPr>
        <w:tabs>
          <w:tab w:val="left" w:pos="2895"/>
          <w:tab w:val="center" w:pos="5233"/>
        </w:tabs>
        <w:spacing w:after="0" w:line="240" w:lineRule="auto"/>
        <w:jc w:val="both"/>
        <w:rPr>
          <w:rFonts w:cstheme="minorHAnsi"/>
          <w:b/>
          <w:bCs/>
          <w:color w:val="1D0B9F"/>
          <w:sz w:val="24"/>
          <w:szCs w:val="24"/>
          <w:u w:val="single"/>
        </w:rPr>
      </w:pPr>
    </w:p>
    <w:p w:rsidR="00D05B05" w:rsidRPr="007D09FD" w:rsidRDefault="00BC20E9" w:rsidP="00BC20E9">
      <w:pPr>
        <w:tabs>
          <w:tab w:val="left" w:pos="2895"/>
          <w:tab w:val="center" w:pos="5233"/>
        </w:tabs>
        <w:spacing w:after="0" w:line="240" w:lineRule="auto"/>
        <w:ind w:firstLine="851"/>
        <w:jc w:val="both"/>
        <w:rPr>
          <w:rFonts w:cstheme="minorHAnsi"/>
          <w:bCs/>
          <w:color w:val="000000" w:themeColor="text1"/>
          <w:sz w:val="24"/>
          <w:szCs w:val="24"/>
        </w:rPr>
      </w:pPr>
      <w:r w:rsidRPr="007D09FD">
        <w:rPr>
          <w:rFonts w:cstheme="minorHAnsi"/>
          <w:bCs/>
          <w:color w:val="000000" w:themeColor="text1"/>
          <w:sz w:val="24"/>
          <w:szCs w:val="24"/>
        </w:rPr>
        <w:t>De entre toda</w:t>
      </w:r>
      <w:r w:rsidR="00D05B05" w:rsidRPr="007D09FD">
        <w:rPr>
          <w:rFonts w:cstheme="minorHAnsi"/>
          <w:bCs/>
          <w:color w:val="000000" w:themeColor="text1"/>
          <w:sz w:val="24"/>
          <w:szCs w:val="24"/>
        </w:rPr>
        <w:t xml:space="preserve">s las Comunicaciones presentadas, el Comité Científico (Jurado), </w:t>
      </w:r>
      <w:r w:rsidRPr="007D09FD">
        <w:rPr>
          <w:rFonts w:cstheme="minorHAnsi"/>
          <w:bCs/>
          <w:color w:val="000000" w:themeColor="text1"/>
          <w:sz w:val="24"/>
          <w:szCs w:val="24"/>
        </w:rPr>
        <w:t>otorgará los siguientes premios en ambas categorías  (oral y póster):</w:t>
      </w:r>
    </w:p>
    <w:p w:rsidR="00BC20E9" w:rsidRPr="007D09FD" w:rsidRDefault="00BC20E9" w:rsidP="00BC20E9">
      <w:pPr>
        <w:tabs>
          <w:tab w:val="left" w:pos="2895"/>
          <w:tab w:val="center" w:pos="5233"/>
        </w:tabs>
        <w:spacing w:after="0" w:line="240" w:lineRule="auto"/>
        <w:ind w:firstLine="1304"/>
        <w:jc w:val="both"/>
        <w:rPr>
          <w:rFonts w:cstheme="minorHAnsi"/>
          <w:bCs/>
          <w:color w:val="000000" w:themeColor="text1"/>
          <w:sz w:val="24"/>
          <w:szCs w:val="24"/>
        </w:rPr>
      </w:pPr>
      <w:r w:rsidRPr="007D09FD">
        <w:rPr>
          <w:rFonts w:cstheme="minorHAnsi"/>
          <w:b/>
          <w:bCs/>
          <w:color w:val="000000" w:themeColor="text1"/>
          <w:sz w:val="24"/>
          <w:szCs w:val="24"/>
        </w:rPr>
        <w:t>Primer premio:</w:t>
      </w:r>
      <w:r w:rsidRPr="007D09FD">
        <w:rPr>
          <w:rFonts w:cstheme="minorHAnsi"/>
          <w:bCs/>
          <w:color w:val="000000" w:themeColor="text1"/>
          <w:sz w:val="24"/>
          <w:szCs w:val="24"/>
        </w:rPr>
        <w:t xml:space="preserve"> 400 euros</w:t>
      </w:r>
    </w:p>
    <w:p w:rsidR="00BC20E9" w:rsidRPr="007D09FD" w:rsidRDefault="00BC20E9" w:rsidP="00BC20E9">
      <w:pPr>
        <w:tabs>
          <w:tab w:val="left" w:pos="2895"/>
          <w:tab w:val="center" w:pos="5233"/>
        </w:tabs>
        <w:spacing w:after="0" w:line="240" w:lineRule="auto"/>
        <w:ind w:firstLine="1304"/>
        <w:jc w:val="both"/>
        <w:rPr>
          <w:rFonts w:cstheme="minorHAnsi"/>
          <w:bCs/>
          <w:color w:val="000000" w:themeColor="text1"/>
          <w:sz w:val="24"/>
          <w:szCs w:val="24"/>
        </w:rPr>
      </w:pPr>
      <w:r w:rsidRPr="007D09FD">
        <w:rPr>
          <w:rFonts w:cstheme="minorHAnsi"/>
          <w:b/>
          <w:bCs/>
          <w:color w:val="000000" w:themeColor="text1"/>
          <w:sz w:val="24"/>
          <w:szCs w:val="24"/>
        </w:rPr>
        <w:t>Segundo premio:</w:t>
      </w:r>
      <w:r w:rsidRPr="007D09FD">
        <w:rPr>
          <w:rFonts w:cstheme="minorHAnsi"/>
          <w:bCs/>
          <w:color w:val="000000" w:themeColor="text1"/>
          <w:sz w:val="24"/>
          <w:szCs w:val="24"/>
        </w:rPr>
        <w:t xml:space="preserve"> 200 euros</w:t>
      </w:r>
    </w:p>
    <w:p w:rsidR="00D05B05" w:rsidRPr="007D09FD" w:rsidRDefault="00BC20E9" w:rsidP="00BC20E9">
      <w:pPr>
        <w:tabs>
          <w:tab w:val="left" w:pos="2895"/>
          <w:tab w:val="center" w:pos="5233"/>
        </w:tabs>
        <w:spacing w:after="0" w:line="240" w:lineRule="auto"/>
        <w:ind w:firstLine="1304"/>
        <w:jc w:val="both"/>
        <w:rPr>
          <w:rFonts w:cstheme="minorHAnsi"/>
          <w:bCs/>
          <w:color w:val="000000" w:themeColor="text1"/>
          <w:sz w:val="24"/>
          <w:szCs w:val="24"/>
        </w:rPr>
      </w:pPr>
      <w:r w:rsidRPr="007D09FD">
        <w:rPr>
          <w:rFonts w:cstheme="minorHAnsi"/>
          <w:b/>
          <w:bCs/>
          <w:color w:val="000000" w:themeColor="text1"/>
          <w:sz w:val="24"/>
          <w:szCs w:val="24"/>
        </w:rPr>
        <w:t>Tercer premio:</w:t>
      </w:r>
      <w:r w:rsidRPr="007D09FD">
        <w:rPr>
          <w:rFonts w:cstheme="minorHAnsi"/>
          <w:bCs/>
          <w:color w:val="000000" w:themeColor="text1"/>
          <w:sz w:val="24"/>
          <w:szCs w:val="24"/>
        </w:rPr>
        <w:t xml:space="preserve"> 100 euros</w:t>
      </w:r>
    </w:p>
    <w:p w:rsidR="00D05B05" w:rsidRPr="006D3582" w:rsidRDefault="00D05B05" w:rsidP="00D05B05">
      <w:pPr>
        <w:tabs>
          <w:tab w:val="left" w:pos="2895"/>
          <w:tab w:val="center" w:pos="5233"/>
        </w:tabs>
        <w:spacing w:after="0" w:line="240" w:lineRule="auto"/>
        <w:ind w:firstLine="1304"/>
        <w:jc w:val="both"/>
        <w:rPr>
          <w:rFonts w:cstheme="minorHAnsi"/>
          <w:bCs/>
          <w:color w:val="000000" w:themeColor="text1"/>
          <w:sz w:val="24"/>
          <w:szCs w:val="24"/>
        </w:rPr>
      </w:pPr>
    </w:p>
    <w:sectPr w:rsidR="00D05B05" w:rsidRPr="006D3582" w:rsidSect="009D4A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F155A"/>
    <w:multiLevelType w:val="multilevel"/>
    <w:tmpl w:val="BE9CD6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1857AB4"/>
    <w:multiLevelType w:val="multilevel"/>
    <w:tmpl w:val="28B623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1A8C"/>
    <w:rsid w:val="000A7E16"/>
    <w:rsid w:val="00223730"/>
    <w:rsid w:val="0029687E"/>
    <w:rsid w:val="002B55E7"/>
    <w:rsid w:val="00344D95"/>
    <w:rsid w:val="005E5341"/>
    <w:rsid w:val="006D3582"/>
    <w:rsid w:val="00751A8C"/>
    <w:rsid w:val="007D09FD"/>
    <w:rsid w:val="009D4A31"/>
    <w:rsid w:val="009F27EF"/>
    <w:rsid w:val="00A330AC"/>
    <w:rsid w:val="00B63FCC"/>
    <w:rsid w:val="00BC20E9"/>
    <w:rsid w:val="00CB654A"/>
    <w:rsid w:val="00D05B05"/>
    <w:rsid w:val="00D94140"/>
    <w:rsid w:val="00E74BD1"/>
    <w:rsid w:val="00E848AD"/>
    <w:rsid w:val="00EA52CB"/>
    <w:rsid w:val="00F7572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A31"/>
  </w:style>
  <w:style w:type="paragraph" w:styleId="Ttulo1">
    <w:name w:val="heading 1"/>
    <w:basedOn w:val="Normal"/>
    <w:next w:val="Normal"/>
    <w:link w:val="Ttulo1Car"/>
    <w:uiPriority w:val="9"/>
    <w:qFormat/>
    <w:rsid w:val="00D05B0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D05B0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74BD1"/>
    <w:rPr>
      <w:color w:val="0000FF"/>
      <w:u w:val="single"/>
    </w:rPr>
  </w:style>
  <w:style w:type="paragraph" w:styleId="Ttulo">
    <w:name w:val="Title"/>
    <w:basedOn w:val="Normal"/>
    <w:next w:val="Normal"/>
    <w:link w:val="TtuloCar"/>
    <w:uiPriority w:val="10"/>
    <w:qFormat/>
    <w:rsid w:val="00D05B0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D05B05"/>
    <w:rPr>
      <w:rFonts w:asciiTheme="majorHAnsi" w:eastAsiaTheme="majorEastAsia" w:hAnsiTheme="majorHAnsi" w:cstheme="majorBidi"/>
      <w:color w:val="323E4F" w:themeColor="text2" w:themeShade="BF"/>
      <w:spacing w:val="5"/>
      <w:kern w:val="28"/>
      <w:sz w:val="52"/>
      <w:szCs w:val="52"/>
    </w:rPr>
  </w:style>
  <w:style w:type="character" w:customStyle="1" w:styleId="Ttulo2Car">
    <w:name w:val="Título 2 Car"/>
    <w:basedOn w:val="Fuentedeprrafopredeter"/>
    <w:link w:val="Ttulo2"/>
    <w:uiPriority w:val="9"/>
    <w:rsid w:val="00D05B05"/>
    <w:rPr>
      <w:rFonts w:asciiTheme="majorHAnsi" w:eastAsiaTheme="majorEastAsia" w:hAnsiTheme="majorHAnsi" w:cstheme="majorBidi"/>
      <w:b/>
      <w:bCs/>
      <w:color w:val="5B9BD5" w:themeColor="accent1"/>
      <w:sz w:val="26"/>
      <w:szCs w:val="26"/>
    </w:rPr>
  </w:style>
  <w:style w:type="character" w:customStyle="1" w:styleId="Ttulo1Car">
    <w:name w:val="Título 1 Car"/>
    <w:basedOn w:val="Fuentedeprrafopredeter"/>
    <w:link w:val="Ttulo1"/>
    <w:uiPriority w:val="9"/>
    <w:rsid w:val="00D05B05"/>
    <w:rPr>
      <w:rFonts w:asciiTheme="majorHAnsi" w:eastAsiaTheme="majorEastAsia" w:hAnsiTheme="majorHAnsi" w:cstheme="majorBidi"/>
      <w:b/>
      <w:bCs/>
      <w:color w:val="2E74B5" w:themeColor="accent1" w:themeShade="BF"/>
      <w:sz w:val="28"/>
      <w:szCs w:val="28"/>
    </w:rPr>
  </w:style>
  <w:style w:type="paragraph" w:styleId="Textodeglobo">
    <w:name w:val="Balloon Text"/>
    <w:basedOn w:val="Normal"/>
    <w:link w:val="TextodegloboCar"/>
    <w:uiPriority w:val="99"/>
    <w:semiHidden/>
    <w:unhideWhenUsed/>
    <w:rsid w:val="00D05B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5B05"/>
    <w:rPr>
      <w:rFonts w:ascii="Tahoma" w:hAnsi="Tahoma" w:cs="Tahoma"/>
      <w:sz w:val="16"/>
      <w:szCs w:val="16"/>
    </w:rPr>
  </w:style>
  <w:style w:type="paragraph" w:styleId="Prrafodelista">
    <w:name w:val="List Paragraph"/>
    <w:basedOn w:val="Normal"/>
    <w:uiPriority w:val="34"/>
    <w:qFormat/>
    <w:rsid w:val="00D05B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05B0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D05B0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74BD1"/>
    <w:rPr>
      <w:color w:val="0000FF"/>
      <w:u w:val="single"/>
    </w:rPr>
  </w:style>
  <w:style w:type="paragraph" w:styleId="Ttulo">
    <w:name w:val="Title"/>
    <w:basedOn w:val="Normal"/>
    <w:next w:val="Normal"/>
    <w:link w:val="TtuloCar"/>
    <w:uiPriority w:val="10"/>
    <w:qFormat/>
    <w:rsid w:val="00D05B0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D05B05"/>
    <w:rPr>
      <w:rFonts w:asciiTheme="majorHAnsi" w:eastAsiaTheme="majorEastAsia" w:hAnsiTheme="majorHAnsi" w:cstheme="majorBidi"/>
      <w:color w:val="323E4F" w:themeColor="text2" w:themeShade="BF"/>
      <w:spacing w:val="5"/>
      <w:kern w:val="28"/>
      <w:sz w:val="52"/>
      <w:szCs w:val="52"/>
    </w:rPr>
  </w:style>
  <w:style w:type="character" w:customStyle="1" w:styleId="Ttulo2Car">
    <w:name w:val="Título 2 Car"/>
    <w:basedOn w:val="Fuentedeprrafopredeter"/>
    <w:link w:val="Ttulo2"/>
    <w:uiPriority w:val="9"/>
    <w:rsid w:val="00D05B05"/>
    <w:rPr>
      <w:rFonts w:asciiTheme="majorHAnsi" w:eastAsiaTheme="majorEastAsia" w:hAnsiTheme="majorHAnsi" w:cstheme="majorBidi"/>
      <w:b/>
      <w:bCs/>
      <w:color w:val="5B9BD5" w:themeColor="accent1"/>
      <w:sz w:val="26"/>
      <w:szCs w:val="26"/>
    </w:rPr>
  </w:style>
  <w:style w:type="character" w:customStyle="1" w:styleId="Ttulo1Car">
    <w:name w:val="Título 1 Car"/>
    <w:basedOn w:val="Fuentedeprrafopredeter"/>
    <w:link w:val="Ttulo1"/>
    <w:uiPriority w:val="9"/>
    <w:rsid w:val="00D05B05"/>
    <w:rPr>
      <w:rFonts w:asciiTheme="majorHAnsi" w:eastAsiaTheme="majorEastAsia" w:hAnsiTheme="majorHAnsi" w:cstheme="majorBidi"/>
      <w:b/>
      <w:bCs/>
      <w:color w:val="2E74B5" w:themeColor="accent1" w:themeShade="BF"/>
      <w:sz w:val="28"/>
      <w:szCs w:val="28"/>
    </w:rPr>
  </w:style>
  <w:style w:type="paragraph" w:styleId="Textodeglobo">
    <w:name w:val="Balloon Text"/>
    <w:basedOn w:val="Normal"/>
    <w:link w:val="TextodegloboCar"/>
    <w:uiPriority w:val="99"/>
    <w:semiHidden/>
    <w:unhideWhenUsed/>
    <w:rsid w:val="00D05B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5B05"/>
    <w:rPr>
      <w:rFonts w:ascii="Tahoma" w:hAnsi="Tahoma" w:cs="Tahoma"/>
      <w:sz w:val="16"/>
      <w:szCs w:val="16"/>
    </w:rPr>
  </w:style>
  <w:style w:type="paragraph" w:styleId="Prrafodelista">
    <w:name w:val="List Paragraph"/>
    <w:basedOn w:val="Normal"/>
    <w:uiPriority w:val="34"/>
    <w:qFormat/>
    <w:rsid w:val="00D05B05"/>
    <w:pPr>
      <w:ind w:left="720"/>
      <w:contextualSpacing/>
    </w:pPr>
  </w:style>
</w:styles>
</file>

<file path=word/webSettings.xml><?xml version="1.0" encoding="utf-8"?>
<w:webSettings xmlns:r="http://schemas.openxmlformats.org/officeDocument/2006/relationships" xmlns:w="http://schemas.openxmlformats.org/wordprocessingml/2006/main">
  <w:divs>
    <w:div w:id="756829897">
      <w:bodyDiv w:val="1"/>
      <w:marLeft w:val="0"/>
      <w:marRight w:val="0"/>
      <w:marTop w:val="0"/>
      <w:marBottom w:val="0"/>
      <w:divBdr>
        <w:top w:val="none" w:sz="0" w:space="0" w:color="auto"/>
        <w:left w:val="none" w:sz="0" w:space="0" w:color="auto"/>
        <w:bottom w:val="none" w:sz="0" w:space="0" w:color="auto"/>
        <w:right w:val="none" w:sz="0" w:space="0" w:color="auto"/>
      </w:divBdr>
      <w:divsChild>
        <w:div w:id="1966766848">
          <w:marLeft w:val="0"/>
          <w:marRight w:val="0"/>
          <w:marTop w:val="0"/>
          <w:marBottom w:val="0"/>
          <w:divBdr>
            <w:top w:val="none" w:sz="0" w:space="0" w:color="auto"/>
            <w:left w:val="none" w:sz="0" w:space="0" w:color="auto"/>
            <w:bottom w:val="none" w:sz="0" w:space="0" w:color="auto"/>
            <w:right w:val="none" w:sz="0" w:space="0" w:color="auto"/>
          </w:divBdr>
          <w:divsChild>
            <w:div w:id="1624534173">
              <w:marLeft w:val="0"/>
              <w:marRight w:val="0"/>
              <w:marTop w:val="100"/>
              <w:marBottom w:val="100"/>
              <w:divBdr>
                <w:top w:val="none" w:sz="0" w:space="0" w:color="auto"/>
                <w:left w:val="none" w:sz="0" w:space="0" w:color="auto"/>
                <w:bottom w:val="none" w:sz="0" w:space="0" w:color="auto"/>
                <w:right w:val="none" w:sz="0" w:space="0" w:color="auto"/>
              </w:divBdr>
              <w:divsChild>
                <w:div w:id="12415195">
                  <w:marLeft w:val="30"/>
                  <w:marRight w:val="0"/>
                  <w:marTop w:val="15"/>
                  <w:marBottom w:val="0"/>
                  <w:divBdr>
                    <w:top w:val="single" w:sz="6" w:space="0" w:color="FFFFFF"/>
                    <w:left w:val="single" w:sz="6" w:space="0" w:color="FFFFFF"/>
                    <w:bottom w:val="single" w:sz="6" w:space="0" w:color="FFFFFF"/>
                    <w:right w:val="single" w:sz="6" w:space="0" w:color="FFFFFF"/>
                  </w:divBdr>
                  <w:divsChild>
                    <w:div w:id="2100635924">
                      <w:marLeft w:val="0"/>
                      <w:marRight w:val="0"/>
                      <w:marTop w:val="0"/>
                      <w:marBottom w:val="0"/>
                      <w:divBdr>
                        <w:top w:val="none" w:sz="0" w:space="0" w:color="auto"/>
                        <w:left w:val="none" w:sz="0" w:space="0" w:color="auto"/>
                        <w:bottom w:val="none" w:sz="0" w:space="0" w:color="auto"/>
                        <w:right w:val="none" w:sz="0" w:space="0" w:color="auto"/>
                      </w:divBdr>
                      <w:divsChild>
                        <w:div w:id="19472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924</Words>
  <Characters>5083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del Carmen</dc:creator>
  <cp:lastModifiedBy>Noe</cp:lastModifiedBy>
  <cp:revision>2</cp:revision>
  <dcterms:created xsi:type="dcterms:W3CDTF">2018-02-27T11:01:00Z</dcterms:created>
  <dcterms:modified xsi:type="dcterms:W3CDTF">2018-02-27T11:01:00Z</dcterms:modified>
</cp:coreProperties>
</file>